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35B" w:rsidRDefault="004223D7">
      <w:pPr>
        <w:pStyle w:val="BodyText"/>
        <w:ind w:left="254"/>
        <w:rPr>
          <w:rFonts w:ascii="Times New Roman"/>
          <w:sz w:val="20"/>
        </w:rPr>
      </w:pPr>
      <w:r>
        <w:rPr>
          <w:rFonts w:ascii="Times New Roman"/>
          <w:noProof/>
          <w:sz w:val="20"/>
        </w:rPr>
        <w:drawing>
          <wp:inline distT="0" distB="0" distL="0" distR="0">
            <wp:extent cx="6720403" cy="1161287"/>
            <wp:effectExtent l="0" t="0" r="4445" b="1270"/>
            <wp:docPr id="1" name="image1.png" descr="HourGLASS banner" title="Hour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720403" cy="1161287"/>
                    </a:xfrm>
                    <a:prstGeom prst="rect">
                      <a:avLst/>
                    </a:prstGeom>
                  </pic:spPr>
                </pic:pic>
              </a:graphicData>
            </a:graphic>
          </wp:inline>
        </w:drawing>
      </w:r>
    </w:p>
    <w:p w:rsidR="00D4135B" w:rsidRDefault="00D4135B">
      <w:pPr>
        <w:rPr>
          <w:rFonts w:ascii="Times New Roman"/>
          <w:sz w:val="20"/>
        </w:rPr>
        <w:sectPr w:rsidR="00D4135B">
          <w:type w:val="continuous"/>
          <w:pgSz w:w="12240" w:h="15840"/>
          <w:pgMar w:top="840" w:right="400" w:bottom="280" w:left="900" w:header="720" w:footer="720" w:gutter="0"/>
          <w:cols w:space="720"/>
        </w:sectPr>
      </w:pPr>
    </w:p>
    <w:p w:rsidR="00D4135B" w:rsidRDefault="004223D7">
      <w:pPr>
        <w:spacing w:before="55"/>
        <w:ind w:left="180"/>
        <w:rPr>
          <w:b/>
          <w:sz w:val="32"/>
        </w:rPr>
      </w:pPr>
      <w:hyperlink r:id="rId8">
        <w:r>
          <w:rPr>
            <w:b/>
            <w:color w:val="231F20"/>
            <w:sz w:val="32"/>
          </w:rPr>
          <w:t>www.georgialibraries.org/glass</w:t>
        </w:r>
      </w:hyperlink>
    </w:p>
    <w:p w:rsidR="00D4135B" w:rsidRDefault="00D4135B">
      <w:pPr>
        <w:pStyle w:val="BodyText"/>
        <w:spacing w:before="1"/>
        <w:rPr>
          <w:b/>
          <w:sz w:val="5"/>
        </w:rPr>
      </w:pPr>
    </w:p>
    <w:p w:rsidR="00D4135B" w:rsidRDefault="00F34D27">
      <w:pPr>
        <w:pStyle w:val="BodyText"/>
        <w:ind w:left="180"/>
        <w:rPr>
          <w:sz w:val="20"/>
        </w:rPr>
      </w:pPr>
      <w:r>
        <w:rPr>
          <w:noProof/>
          <w:sz w:val="20"/>
        </w:rPr>
        <mc:AlternateContent>
          <mc:Choice Requires="wps">
            <w:drawing>
              <wp:inline distT="0" distB="0" distL="0" distR="0">
                <wp:extent cx="3079750" cy="455295"/>
                <wp:effectExtent l="9525" t="8890" r="6350" b="12065"/>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455295"/>
                        </a:xfrm>
                        <a:prstGeom prst="rect">
                          <a:avLst/>
                        </a:prstGeom>
                        <a:solidFill>
                          <a:srgbClr val="636466"/>
                        </a:solidFill>
                        <a:ln w="12700">
                          <a:solidFill>
                            <a:srgbClr val="231F20"/>
                          </a:solidFill>
                          <a:prstDash val="solid"/>
                          <a:miter lim="800000"/>
                          <a:headEnd/>
                          <a:tailEnd/>
                        </a:ln>
                      </wps:spPr>
                      <wps:txbx>
                        <w:txbxContent>
                          <w:p w:rsidR="00D4135B" w:rsidRDefault="004223D7">
                            <w:pPr>
                              <w:spacing w:before="242" w:line="454" w:lineRule="exact"/>
                              <w:ind w:left="-20"/>
                              <w:rPr>
                                <w:b/>
                                <w:sz w:val="44"/>
                              </w:rPr>
                            </w:pPr>
                            <w:r w:rsidRPr="00F34D27">
                              <w:rPr>
                                <w:b/>
                                <w:sz w:val="44"/>
                                <w14:shadow w14:blurRad="50800" w14:dist="38100" w14:dir="2700000" w14:sx="100000" w14:sy="100000" w14:kx="0" w14:ky="0" w14:algn="tl">
                                  <w14:srgbClr w14:val="000000">
                                    <w14:alpha w14:val="60000"/>
                                  </w14:srgbClr>
                                </w14:shadow>
                                <w14:textFill>
                                  <w14:solidFill>
                                    <w14:srgbClr w14:val="FFFFFF"/>
                                  </w14:solidFill>
                                </w14:textFill>
                              </w:rPr>
                              <w:t>Census</w:t>
                            </w:r>
                            <w:r>
                              <w:rPr>
                                <w:b/>
                                <w:color w:val="FFFFFF"/>
                                <w:sz w:val="44"/>
                              </w:rPr>
                              <w:t xml:space="preserve"> </w:t>
                            </w:r>
                            <w:r w:rsidRPr="00F34D27">
                              <w:rPr>
                                <w:b/>
                                <w:outline/>
                                <w:color w:val="BFBFBF" w:themeColor="background1" w:themeShade="BF"/>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2020</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7" o:spid="_x0000_s1026" type="#_x0000_t202" style="width:242.5pt;height:3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" fillcolor="#636466" strokecolor="#231f20" strokeweight="1pt">
                <v:textbox inset="0,0,0,0">
                  <w:txbxContent>
                    <w:p w:rsidR="00D4135B" w:rsidRDefault="004223D7">
                      <w:pPr>
                        <w:spacing w:before="242" w:line="454" w:lineRule="exact"/>
                        <w:ind w:left="-20"/>
                        <w:rPr>
                          <w:b/>
                          <w:sz w:val="44"/>
                        </w:rPr>
                      </w:pPr>
                      <w:r w:rsidRPr="00F34D27">
                        <w:rPr>
                          <w:b/>
                          <w:sz w:val="44"/>
                          <w14:shadow w14:blurRad="50800" w14:dist="38100" w14:dir="2700000" w14:sx="100000" w14:sy="100000" w14:kx="0" w14:ky="0" w14:algn="tl">
                            <w14:srgbClr w14:val="000000">
                              <w14:alpha w14:val="60000"/>
                            </w14:srgbClr>
                          </w14:shadow>
                          <w14:textFill>
                            <w14:solidFill>
                              <w14:srgbClr w14:val="FFFFFF"/>
                            </w14:solidFill>
                          </w14:textFill>
                        </w:rPr>
                        <w:t>Census</w:t>
                      </w:r>
                      <w:r>
                        <w:rPr>
                          <w:b/>
                          <w:color w:val="FFFFFF"/>
                          <w:sz w:val="44"/>
                        </w:rPr>
                        <w:t xml:space="preserve"> </w:t>
                      </w:r>
                      <w:r w:rsidRPr="00F34D27">
                        <w:rPr>
                          <w:b/>
                          <w:outline/>
                          <w:color w:val="BFBFBF" w:themeColor="background1" w:themeShade="BF"/>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2020</w:t>
                      </w:r>
                    </w:p>
                  </w:txbxContent>
                </v:textbox>
                <w10:anchorlock/>
              </v:shape>
            </w:pict>
          </mc:Fallback>
        </mc:AlternateContent>
      </w:r>
    </w:p>
    <w:p w:rsidR="00F34D27" w:rsidRDefault="00F34D27">
      <w:pPr>
        <w:pStyle w:val="BodyText"/>
        <w:spacing w:before="33" w:line="321" w:lineRule="auto"/>
        <w:ind w:left="180" w:right="403"/>
        <w:jc w:val="both"/>
        <w:rPr>
          <w:noProof/>
        </w:rPr>
      </w:pPr>
    </w:p>
    <w:p w:rsidR="00D4135B" w:rsidRDefault="00F34D27">
      <w:pPr>
        <w:pStyle w:val="BodyText"/>
        <w:spacing w:before="33" w:line="321" w:lineRule="auto"/>
        <w:ind w:left="180" w:right="403"/>
        <w:jc w:val="both"/>
      </w:pPr>
      <w:r>
        <w:rPr>
          <w:noProof/>
        </w:rPr>
        <mc:AlternateContent>
          <mc:Choice Requires="wpg">
            <w:drawing>
              <wp:anchor distT="0" distB="0" distL="114300" distR="114300" simplePos="0" relativeHeight="251447296" behindDoc="1" locked="0" layoutInCell="1" allowOverlap="1">
                <wp:simplePos x="0" y="0"/>
                <wp:positionH relativeFrom="page">
                  <wp:posOffset>685800</wp:posOffset>
                </wp:positionH>
                <wp:positionV relativeFrom="paragraph">
                  <wp:posOffset>723900</wp:posOffset>
                </wp:positionV>
                <wp:extent cx="2476500" cy="2239645"/>
                <wp:effectExtent l="0" t="0" r="0" b="0"/>
                <wp:wrapNone/>
                <wp:docPr id="18" name="Group 14" descr="Every one counts" title="Georgia Census graphic"/>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0" cy="2239645"/>
                          <a:chOff x="1080" y="1140"/>
                          <a:chExt cx="3900" cy="3527"/>
                        </a:xfrm>
                      </wpg:grpSpPr>
                      <pic:pic xmlns:pic="http://schemas.openxmlformats.org/drawingml/2006/picture">
                        <pic:nvPicPr>
                          <pic:cNvPr id="19"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0" y="1160"/>
                            <a:ext cx="3860" cy="3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Rectangle 15"/>
                        <wps:cNvSpPr>
                          <a:spLocks noChangeArrowheads="1"/>
                        </wps:cNvSpPr>
                        <wps:spPr bwMode="auto">
                          <a:xfrm>
                            <a:off x="1100" y="1160"/>
                            <a:ext cx="3860" cy="3487"/>
                          </a:xfrm>
                          <a:prstGeom prst="rect">
                            <a:avLst/>
                          </a:prstGeom>
                          <a:noFill/>
                          <a:ln w="254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B78FA" id="Group 14" o:spid="_x0000_s1026" alt="Title: Georgia Census graphic - Description: Every one counts" style="position:absolute;margin-left:54pt;margin-top:57pt;width:195pt;height:176.35pt;z-index:-251869184;mso-position-horizontal-relative:page" coordorigin="1080,1140" coordsize="3900,35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58ooorzD+m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100;top:1160;width:3860;height:3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">
                  <v:imagedata r:id="rId10" o:title=""/>
                </v:shape>
                <v:rect id="Rectangle 15" o:spid="_x0000_s1028" style="position:absolute;left:1100;top:1160;width:3860;height:3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" filled="f" strokecolor="#231f20" strokeweight="2pt"/>
                <w10:wrap anchorx="page"/>
              </v:group>
            </w:pict>
          </mc:Fallback>
        </mc:AlternateContent>
      </w:r>
      <w:r w:rsidR="004223D7">
        <w:rPr>
          <w:color w:val="231F20"/>
        </w:rPr>
        <w:t xml:space="preserve">Census 2020 is upon us and the organi- zation’s big message is that </w:t>
      </w:r>
      <w:r w:rsidR="004223D7">
        <w:rPr>
          <w:color w:val="231F20"/>
          <w:spacing w:val="-4"/>
        </w:rPr>
        <w:t xml:space="preserve">Every. </w:t>
      </w:r>
      <w:r w:rsidR="004223D7">
        <w:rPr>
          <w:color w:val="231F20"/>
          <w:spacing w:val="-3"/>
        </w:rPr>
        <w:t xml:space="preserve">One. </w:t>
      </w:r>
      <w:r w:rsidR="004223D7">
        <w:rPr>
          <w:color w:val="231F20"/>
        </w:rPr>
        <w:t>Counts.</w:t>
      </w:r>
    </w:p>
    <w:p w:rsidR="00D4135B" w:rsidRDefault="00D4135B">
      <w:pPr>
        <w:pStyle w:val="BodyText"/>
        <w:rPr>
          <w:sz w:val="28"/>
        </w:rPr>
      </w:pPr>
    </w:p>
    <w:p w:rsidR="00D4135B" w:rsidRDefault="00D4135B">
      <w:pPr>
        <w:pStyle w:val="BodyText"/>
        <w:rPr>
          <w:sz w:val="28"/>
        </w:rPr>
      </w:pPr>
    </w:p>
    <w:p w:rsidR="00D4135B" w:rsidRDefault="00D4135B">
      <w:pPr>
        <w:pStyle w:val="BodyText"/>
        <w:rPr>
          <w:sz w:val="28"/>
        </w:rPr>
      </w:pPr>
    </w:p>
    <w:p w:rsidR="00D4135B" w:rsidRDefault="00D4135B">
      <w:pPr>
        <w:pStyle w:val="BodyText"/>
        <w:rPr>
          <w:sz w:val="28"/>
        </w:rPr>
      </w:pPr>
    </w:p>
    <w:p w:rsidR="00D4135B" w:rsidRDefault="00D4135B">
      <w:pPr>
        <w:pStyle w:val="BodyText"/>
        <w:rPr>
          <w:sz w:val="28"/>
        </w:rPr>
      </w:pPr>
    </w:p>
    <w:p w:rsidR="00D4135B" w:rsidRDefault="00D4135B">
      <w:pPr>
        <w:pStyle w:val="BodyText"/>
        <w:rPr>
          <w:sz w:val="28"/>
        </w:rPr>
      </w:pPr>
    </w:p>
    <w:p w:rsidR="00D4135B" w:rsidRDefault="00D4135B">
      <w:pPr>
        <w:pStyle w:val="BodyText"/>
        <w:rPr>
          <w:sz w:val="28"/>
        </w:rPr>
      </w:pPr>
    </w:p>
    <w:p w:rsidR="00D4135B" w:rsidRDefault="00D4135B">
      <w:pPr>
        <w:pStyle w:val="BodyText"/>
        <w:rPr>
          <w:sz w:val="28"/>
        </w:rPr>
      </w:pPr>
    </w:p>
    <w:p w:rsidR="00D4135B" w:rsidRDefault="00D4135B">
      <w:pPr>
        <w:pStyle w:val="BodyText"/>
        <w:rPr>
          <w:sz w:val="28"/>
        </w:rPr>
      </w:pPr>
    </w:p>
    <w:p w:rsidR="00D4135B" w:rsidRDefault="00D4135B">
      <w:pPr>
        <w:pStyle w:val="BodyText"/>
        <w:rPr>
          <w:sz w:val="28"/>
        </w:rPr>
      </w:pPr>
    </w:p>
    <w:p w:rsidR="00D4135B" w:rsidRDefault="00D4135B">
      <w:pPr>
        <w:pStyle w:val="BodyText"/>
        <w:spacing w:before="10"/>
        <w:rPr>
          <w:sz w:val="32"/>
        </w:rPr>
      </w:pPr>
    </w:p>
    <w:p w:rsidR="00D4135B" w:rsidRDefault="004223D7">
      <w:pPr>
        <w:pStyle w:val="BodyText"/>
        <w:spacing w:line="321" w:lineRule="auto"/>
        <w:ind w:left="180" w:right="16" w:firstLine="72"/>
      </w:pPr>
      <w:r>
        <w:rPr>
          <w:color w:val="231F20"/>
        </w:rPr>
        <w:t xml:space="preserve">Per the Census website, </w:t>
      </w:r>
      <w:hyperlink r:id="rId11">
        <w:r>
          <w:rPr>
            <w:color w:val="231F20"/>
          </w:rPr>
          <w:t xml:space="preserve">www.2020census.gov, </w:t>
        </w:r>
      </w:hyperlink>
      <w:r>
        <w:rPr>
          <w:color w:val="231F20"/>
        </w:rPr>
        <w:t>“The census pro- vides critical data that lawmakers, business owners, teachers, and many others use to provide daily services, products, and sup- port for you and your community.”</w:t>
      </w:r>
    </w:p>
    <w:p w:rsidR="00D4135B" w:rsidRDefault="004223D7">
      <w:pPr>
        <w:pStyle w:val="BodyText"/>
        <w:spacing w:line="321" w:lineRule="auto"/>
        <w:ind w:left="180" w:right="59"/>
      </w:pPr>
      <w:r>
        <w:rPr>
          <w:color w:val="231F20"/>
        </w:rPr>
        <w:t>Public libraries are essential to the process of providing information about</w:t>
      </w:r>
      <w:r>
        <w:rPr>
          <w:color w:val="231F20"/>
        </w:rPr>
        <w:t xml:space="preserve"> the census and educating the community on how to participate in it. For the first time ever the census can be taken online, and libraries are prepared to help ensure an inclusive and complete count of our nation’s </w:t>
      </w:r>
      <w:proofErr w:type="spellStart"/>
      <w:r>
        <w:rPr>
          <w:color w:val="231F20"/>
        </w:rPr>
        <w:t>resi</w:t>
      </w:r>
      <w:proofErr w:type="spellEnd"/>
      <w:r>
        <w:rPr>
          <w:color w:val="231F20"/>
        </w:rPr>
        <w:t>- dents. The census survey can be del</w:t>
      </w:r>
      <w:r>
        <w:rPr>
          <w:color w:val="231F20"/>
        </w:rPr>
        <w:t>ivered</w:t>
      </w:r>
    </w:p>
    <w:p w:rsidR="00D4135B" w:rsidRDefault="004223D7">
      <w:pPr>
        <w:pStyle w:val="BodyText"/>
        <w:spacing w:before="55" w:line="319" w:lineRule="auto"/>
        <w:ind w:left="180" w:right="294" w:firstLine="148"/>
      </w:pPr>
      <w:r>
        <w:br w:type="column"/>
      </w:r>
      <w:r>
        <w:rPr>
          <w:b/>
          <w:color w:val="231F20"/>
          <w:sz w:val="32"/>
        </w:rPr>
        <w:lastRenderedPageBreak/>
        <w:t xml:space="preserve">Volume 7, Issue 2, Spring 2020 </w:t>
      </w:r>
      <w:r>
        <w:rPr>
          <w:color w:val="231F20"/>
        </w:rPr>
        <w:t>in various formats including online, phone, or in-person. Please note that GLASS can direct patrons to the format that works best for your accessibility needs but GLASS staﬀ cannot fill out the form for patrons.</w:t>
      </w:r>
    </w:p>
    <w:p w:rsidR="00D4135B" w:rsidRDefault="004223D7">
      <w:pPr>
        <w:pStyle w:val="BodyText"/>
        <w:spacing w:line="321" w:lineRule="auto"/>
        <w:ind w:left="180" w:right="438"/>
      </w:pPr>
      <w:r>
        <w:rPr>
          <w:color w:val="231F20"/>
        </w:rPr>
        <w:t xml:space="preserve">Here </w:t>
      </w:r>
      <w:r>
        <w:rPr>
          <w:color w:val="231F20"/>
        </w:rPr>
        <w:t>are some important dates to keep in mind:</w:t>
      </w:r>
    </w:p>
    <w:p w:rsidR="00D4135B" w:rsidRDefault="004223D7">
      <w:pPr>
        <w:pStyle w:val="ListParagraph"/>
        <w:numPr>
          <w:ilvl w:val="0"/>
          <w:numId w:val="1"/>
        </w:numPr>
        <w:tabs>
          <w:tab w:val="left" w:pos="899"/>
          <w:tab w:val="left" w:pos="901"/>
        </w:tabs>
        <w:spacing w:line="321" w:lineRule="auto"/>
        <w:ind w:firstLine="0"/>
        <w:rPr>
          <w:sz w:val="26"/>
        </w:rPr>
      </w:pPr>
      <w:r>
        <w:rPr>
          <w:color w:val="231F20"/>
          <w:sz w:val="26"/>
        </w:rPr>
        <w:t>March 12 - 20: Households will</w:t>
      </w:r>
      <w:r>
        <w:rPr>
          <w:color w:val="231F20"/>
          <w:spacing w:val="-25"/>
          <w:sz w:val="26"/>
        </w:rPr>
        <w:t xml:space="preserve"> </w:t>
      </w:r>
      <w:r>
        <w:rPr>
          <w:color w:val="231F20"/>
          <w:sz w:val="26"/>
        </w:rPr>
        <w:t>begin receiving oﬃcial Census Bureau mail with detailed information on how to respond to the 2020 Census online, by phone, or by mail.</w:t>
      </w:r>
    </w:p>
    <w:p w:rsidR="00D4135B" w:rsidRDefault="004223D7">
      <w:pPr>
        <w:pStyle w:val="ListParagraph"/>
        <w:numPr>
          <w:ilvl w:val="0"/>
          <w:numId w:val="1"/>
        </w:numPr>
        <w:tabs>
          <w:tab w:val="left" w:pos="899"/>
          <w:tab w:val="left" w:pos="901"/>
        </w:tabs>
        <w:spacing w:line="321" w:lineRule="auto"/>
        <w:ind w:right="298" w:firstLine="0"/>
        <w:rPr>
          <w:sz w:val="26"/>
        </w:rPr>
      </w:pPr>
      <w:r>
        <w:rPr>
          <w:color w:val="231F20"/>
          <w:sz w:val="26"/>
        </w:rPr>
        <w:t xml:space="preserve">March 30 - April 1: The Census Bu- </w:t>
      </w:r>
      <w:proofErr w:type="spellStart"/>
      <w:r>
        <w:rPr>
          <w:color w:val="231F20"/>
          <w:sz w:val="26"/>
        </w:rPr>
        <w:t>reau</w:t>
      </w:r>
      <w:proofErr w:type="spellEnd"/>
      <w:r>
        <w:rPr>
          <w:color w:val="231F20"/>
          <w:sz w:val="26"/>
        </w:rPr>
        <w:t xml:space="preserve"> will cou</w:t>
      </w:r>
      <w:r>
        <w:rPr>
          <w:color w:val="231F20"/>
          <w:sz w:val="26"/>
        </w:rPr>
        <w:t xml:space="preserve">nt people who are </w:t>
      </w:r>
      <w:proofErr w:type="spellStart"/>
      <w:r>
        <w:rPr>
          <w:color w:val="231F20"/>
          <w:sz w:val="26"/>
        </w:rPr>
        <w:t>experienc</w:t>
      </w:r>
      <w:proofErr w:type="spellEnd"/>
      <w:r>
        <w:rPr>
          <w:color w:val="231F20"/>
          <w:sz w:val="26"/>
        </w:rPr>
        <w:t xml:space="preserve">- </w:t>
      </w:r>
      <w:proofErr w:type="spellStart"/>
      <w:r>
        <w:rPr>
          <w:color w:val="231F20"/>
          <w:sz w:val="26"/>
        </w:rPr>
        <w:t>ing</w:t>
      </w:r>
      <w:proofErr w:type="spellEnd"/>
      <w:r>
        <w:rPr>
          <w:color w:val="231F20"/>
          <w:sz w:val="26"/>
        </w:rPr>
        <w:t xml:space="preserve"> homelessness over these three days. As part of this process, the Census</w:t>
      </w:r>
      <w:r>
        <w:rPr>
          <w:color w:val="231F20"/>
          <w:spacing w:val="-20"/>
          <w:sz w:val="26"/>
        </w:rPr>
        <w:t xml:space="preserve"> </w:t>
      </w:r>
      <w:r>
        <w:rPr>
          <w:color w:val="231F20"/>
          <w:sz w:val="26"/>
        </w:rPr>
        <w:t xml:space="preserve">Bureau counts people in shelters, at soup kitchens and mobile food vans, on the streets, and at </w:t>
      </w:r>
      <w:proofErr w:type="spellStart"/>
      <w:r>
        <w:rPr>
          <w:color w:val="231F20"/>
          <w:sz w:val="26"/>
        </w:rPr>
        <w:t>nonsheltered</w:t>
      </w:r>
      <w:proofErr w:type="spellEnd"/>
      <w:r>
        <w:rPr>
          <w:color w:val="231F20"/>
          <w:sz w:val="26"/>
        </w:rPr>
        <w:t>, outdoor locations such as tent</w:t>
      </w:r>
      <w:r>
        <w:rPr>
          <w:color w:val="231F20"/>
          <w:spacing w:val="-1"/>
          <w:sz w:val="26"/>
        </w:rPr>
        <w:t xml:space="preserve"> </w:t>
      </w:r>
      <w:r>
        <w:rPr>
          <w:color w:val="231F20"/>
          <w:sz w:val="26"/>
        </w:rPr>
        <w:t>encampment</w:t>
      </w:r>
      <w:r>
        <w:rPr>
          <w:color w:val="231F20"/>
          <w:sz w:val="26"/>
        </w:rPr>
        <w:t>s.</w:t>
      </w:r>
    </w:p>
    <w:p w:rsidR="00D4135B" w:rsidRDefault="00F34D27">
      <w:pPr>
        <w:pStyle w:val="ListParagraph"/>
        <w:numPr>
          <w:ilvl w:val="0"/>
          <w:numId w:val="1"/>
        </w:numPr>
        <w:tabs>
          <w:tab w:val="left" w:pos="899"/>
          <w:tab w:val="left" w:pos="901"/>
        </w:tabs>
        <w:spacing w:line="321" w:lineRule="auto"/>
        <w:ind w:right="296" w:firstLine="0"/>
        <w:rPr>
          <w:sz w:val="26"/>
        </w:rPr>
      </w:pPr>
      <w:r>
        <w:rPr>
          <w:noProof/>
        </w:rPr>
        <mc:AlternateContent>
          <mc:Choice Requires="wps">
            <w:drawing>
              <wp:anchor distT="0" distB="0" distL="114300" distR="114300" simplePos="0" relativeHeight="251448320" behindDoc="1" locked="0" layoutInCell="1" allowOverlap="1">
                <wp:simplePos x="0" y="0"/>
                <wp:positionH relativeFrom="page">
                  <wp:posOffset>685800</wp:posOffset>
                </wp:positionH>
                <wp:positionV relativeFrom="paragraph">
                  <wp:posOffset>2260600</wp:posOffset>
                </wp:positionV>
                <wp:extent cx="6629400" cy="37973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7973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35B" w:rsidRDefault="004223D7">
                            <w:pPr>
                              <w:spacing w:before="66"/>
                              <w:ind w:left="73"/>
                              <w:rPr>
                                <w:b/>
                                <w:sz w:val="27"/>
                              </w:rPr>
                            </w:pPr>
                            <w:bookmarkStart w:id="0" w:name="_GoBack"/>
                            <w:r>
                              <w:rPr>
                                <w:b/>
                                <w:color w:val="FFFFFF"/>
                                <w:sz w:val="27"/>
                              </w:rPr>
                              <w:t>A newsletter for friends of the Georgia Library for Accessible Statewide Services</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54pt;margin-top:178pt;width:522pt;height:29.9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" fillcolor="#231f20" stroked="f">
                <v:textbox inset="0,0,0,0">
                  <w:txbxContent>
                    <w:p w:rsidR="00D4135B" w:rsidRDefault="004223D7">
                      <w:pPr>
                        <w:spacing w:before="66"/>
                        <w:ind w:left="73"/>
                        <w:rPr>
                          <w:b/>
                          <w:sz w:val="27"/>
                        </w:rPr>
                      </w:pPr>
                      <w:bookmarkStart w:id="1" w:name="_GoBack"/>
                      <w:r>
                        <w:rPr>
                          <w:b/>
                          <w:color w:val="FFFFFF"/>
                          <w:sz w:val="27"/>
                        </w:rPr>
                        <w:t>A newsletter for friends of the Georgia Library for Accessible Statewide Services</w:t>
                      </w:r>
                      <w:bookmarkEnd w:id="1"/>
                    </w:p>
                  </w:txbxContent>
                </v:textbox>
                <w10:wrap anchorx="page"/>
              </v:shape>
            </w:pict>
          </mc:Fallback>
        </mc:AlternateContent>
      </w:r>
      <w:r w:rsidR="004223D7">
        <w:rPr>
          <w:color w:val="231F20"/>
          <w:sz w:val="26"/>
        </w:rPr>
        <w:t>April 1: Census Day is observed nationwide. By this date, every home will receive an invitation to participate in the 2020 Census. Once the invitation arrives, you shou</w:t>
      </w:r>
      <w:r w:rsidR="004223D7">
        <w:rPr>
          <w:color w:val="231F20"/>
          <w:sz w:val="26"/>
        </w:rPr>
        <w:t xml:space="preserve">ld respond for your home in one of three ways: online, by phone, or by mail. When you respond to the census, you’ll </w:t>
      </w:r>
      <w:r w:rsidR="004223D7">
        <w:rPr>
          <w:color w:val="231F20"/>
          <w:spacing w:val="-5"/>
          <w:sz w:val="26"/>
        </w:rPr>
        <w:t xml:space="preserve">tell </w:t>
      </w:r>
      <w:r w:rsidR="004223D7">
        <w:rPr>
          <w:color w:val="231F20"/>
          <w:sz w:val="26"/>
        </w:rPr>
        <w:t>the Census Bureau where you live as of April 1,</w:t>
      </w:r>
      <w:r w:rsidR="004223D7">
        <w:rPr>
          <w:color w:val="231F20"/>
          <w:spacing w:val="-2"/>
          <w:sz w:val="26"/>
        </w:rPr>
        <w:t xml:space="preserve"> </w:t>
      </w:r>
      <w:r w:rsidR="004223D7">
        <w:rPr>
          <w:color w:val="231F20"/>
          <w:sz w:val="26"/>
        </w:rPr>
        <w:t>2020.</w:t>
      </w:r>
    </w:p>
    <w:p w:rsidR="00D4135B" w:rsidRDefault="00D4135B">
      <w:pPr>
        <w:spacing w:line="321" w:lineRule="auto"/>
        <w:rPr>
          <w:sz w:val="26"/>
        </w:rPr>
        <w:sectPr w:rsidR="00D4135B">
          <w:type w:val="continuous"/>
          <w:pgSz w:w="12240" w:h="15840"/>
          <w:pgMar w:top="840" w:right="400" w:bottom="280" w:left="900" w:header="720" w:footer="720" w:gutter="0"/>
          <w:cols w:num="2" w:space="720" w:equalWidth="0">
            <w:col w:w="5202" w:space="316"/>
            <w:col w:w="5422"/>
          </w:cols>
        </w:sectPr>
      </w:pPr>
    </w:p>
    <w:p w:rsidR="00D4135B" w:rsidRDefault="00F34D27">
      <w:pPr>
        <w:pStyle w:val="BodyText"/>
        <w:ind w:left="180"/>
        <w:rPr>
          <w:sz w:val="20"/>
        </w:rPr>
      </w:pPr>
      <w:r>
        <w:rPr>
          <w:noProof/>
        </w:rPr>
        <w:lastRenderedPageBreak/>
        <mc:AlternateContent>
          <mc:Choice Requires="wps">
            <w:drawing>
              <wp:anchor distT="0" distB="0" distL="114300" distR="114300" simplePos="0" relativeHeight="251664384" behindDoc="0" locked="0" layoutInCell="1" allowOverlap="1">
                <wp:simplePos x="0" y="0"/>
                <wp:positionH relativeFrom="page">
                  <wp:posOffset>643890</wp:posOffset>
                </wp:positionH>
                <wp:positionV relativeFrom="page">
                  <wp:posOffset>8510905</wp:posOffset>
                </wp:positionV>
                <wp:extent cx="6741160" cy="71882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160" cy="718820"/>
                        </a:xfrm>
                        <a:prstGeom prst="rect">
                          <a:avLst/>
                        </a:prstGeom>
                        <a:noFill/>
                        <a:ln w="254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4135B" w:rsidRDefault="004223D7">
                            <w:pPr>
                              <w:spacing w:before="26" w:line="362" w:lineRule="auto"/>
                              <w:ind w:left="46"/>
                              <w:rPr>
                                <w:sz w:val="23"/>
                              </w:rPr>
                            </w:pPr>
                            <w:r>
                              <w:rPr>
                                <w:b/>
                                <w:color w:val="231F20"/>
                                <w:sz w:val="23"/>
                              </w:rPr>
                              <w:t xml:space="preserve">Apology! </w:t>
                            </w:r>
                            <w:r>
                              <w:rPr>
                                <w:color w:val="231F20"/>
                                <w:sz w:val="23"/>
                              </w:rPr>
                              <w:t>Due to a clerical error, some subscribers experienced trouble with the delivery of the last issue. We have spoken to several of you but wanted to take this opportunity to oﬀer further apology for</w:t>
                            </w:r>
                          </w:p>
                          <w:p w:rsidR="00D4135B" w:rsidRDefault="004223D7">
                            <w:pPr>
                              <w:spacing w:before="1"/>
                              <w:ind w:left="46"/>
                              <w:rPr>
                                <w:sz w:val="23"/>
                              </w:rPr>
                            </w:pPr>
                            <w:r>
                              <w:rPr>
                                <w:color w:val="231F20"/>
                                <w:sz w:val="23"/>
                              </w:rPr>
                              <w:t>the inconvenience and to thank you for your patience!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50.7pt;margin-top:670.15pt;width:530.8pt;height:56.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" filled="f" strokecolor="#231f20" strokeweight="2pt">
                <v:textbox inset="0,0,0,0">
                  <w:txbxContent>
                    <w:p w:rsidR="00D4135B" w:rsidRDefault="004223D7">
                      <w:pPr>
                        <w:spacing w:before="26" w:line="362" w:lineRule="auto"/>
                        <w:ind w:left="46"/>
                        <w:rPr>
                          <w:sz w:val="23"/>
                        </w:rPr>
                      </w:pPr>
                      <w:r>
                        <w:rPr>
                          <w:b/>
                          <w:color w:val="231F20"/>
                          <w:sz w:val="23"/>
                        </w:rPr>
                        <w:t xml:space="preserve">Apology! </w:t>
                      </w:r>
                      <w:r>
                        <w:rPr>
                          <w:color w:val="231F20"/>
                          <w:sz w:val="23"/>
                        </w:rPr>
                        <w:t>Due to a clerical error, some subscribers experienced trouble with the delivery of the last issue. We have spoken to several of you but wanted to take this opportunity to oﬀer further apology for</w:t>
                      </w:r>
                    </w:p>
                    <w:p w:rsidR="00D4135B" w:rsidRDefault="004223D7">
                      <w:pPr>
                        <w:spacing w:before="1"/>
                        <w:ind w:left="46"/>
                        <w:rPr>
                          <w:sz w:val="23"/>
                        </w:rPr>
                      </w:pPr>
                      <w:r>
                        <w:rPr>
                          <w:color w:val="231F20"/>
                          <w:sz w:val="23"/>
                        </w:rPr>
                        <w:t>the inconvenience and to thank you for your patience!</w:t>
                      </w:r>
                    </w:p>
                  </w:txbxContent>
                </v:textbox>
                <w10:wrap anchorx="page" anchory="page"/>
              </v:shape>
            </w:pict>
          </mc:Fallback>
        </mc:AlternateContent>
      </w:r>
      <w:r>
        <w:rPr>
          <w:noProof/>
          <w:sz w:val="20"/>
        </w:rPr>
        <mc:AlternateContent>
          <mc:Choice Requires="wps">
            <w:drawing>
              <wp:inline distT="0" distB="0" distL="0" distR="0">
                <wp:extent cx="6616700" cy="421640"/>
                <wp:effectExtent l="9525" t="12700" r="12700" b="13335"/>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21640"/>
                        </a:xfrm>
                        <a:prstGeom prst="rect">
                          <a:avLst/>
                        </a:prstGeom>
                        <a:solidFill>
                          <a:srgbClr val="636466"/>
                        </a:solidFill>
                        <a:ln w="12700">
                          <a:solidFill>
                            <a:srgbClr val="231F20"/>
                          </a:solidFill>
                          <a:prstDash val="solid"/>
                          <a:miter lim="800000"/>
                          <a:headEnd/>
                          <a:tailEnd/>
                        </a:ln>
                      </wps:spPr>
                      <wps:txbx>
                        <w:txbxContent>
                          <w:p w:rsidR="00D4135B" w:rsidRDefault="004223D7">
                            <w:pPr>
                              <w:spacing w:line="436" w:lineRule="exact"/>
                              <w:ind w:left="120"/>
                              <w:rPr>
                                <w:sz w:val="40"/>
                              </w:rPr>
                            </w:pPr>
                            <w:r w:rsidRPr="00F34D27">
                              <w:rPr>
                                <w:sz w:val="40"/>
                                <w14:shadow w14:blurRad="50800" w14:dist="38100" w14:dir="2700000" w14:sx="100000" w14:sy="100000" w14:kx="0" w14:ky="0" w14:algn="tl">
                                  <w14:srgbClr w14:val="000000">
                                    <w14:alpha w14:val="60000"/>
                                  </w14:srgbClr>
                                </w14:shadow>
                                <w14:textFill>
                                  <w14:solidFill>
                                    <w14:srgbClr w14:val="FFFFFF"/>
                                  </w14:solidFill>
                                </w14:textFill>
                              </w:rPr>
                              <w:t>Got</w:t>
                            </w:r>
                            <w:r>
                              <w:rPr>
                                <w:color w:val="FFFFFF"/>
                                <w:sz w:val="40"/>
                              </w:rPr>
                              <w:t xml:space="preserve"> </w:t>
                            </w:r>
                            <w:r w:rsidRPr="00F34D27">
                              <w:rPr>
                                <w:sz w:val="40"/>
                                <w14:shadow w14:blurRad="50800" w14:dist="38100" w14:dir="2700000" w14:sx="100000" w14:sy="100000" w14:kx="0" w14:ky="0" w14:algn="tl">
                                  <w14:srgbClr w14:val="000000">
                                    <w14:alpha w14:val="60000"/>
                                  </w14:srgbClr>
                                </w14:shadow>
                                <w14:textFill>
                                  <w14:solidFill>
                                    <w14:srgbClr w14:val="FFFFFF"/>
                                  </w14:solidFill>
                                </w14:textFill>
                              </w:rPr>
                              <w:t>a</w:t>
                            </w:r>
                            <w:r>
                              <w:rPr>
                                <w:color w:val="FFFFFF"/>
                                <w:sz w:val="40"/>
                              </w:rPr>
                              <w:t xml:space="preserve"> </w:t>
                            </w:r>
                            <w:r w:rsidRPr="00F34D27">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question</w:t>
                            </w:r>
                            <w:r>
                              <w:rPr>
                                <w:color w:val="FFFFFF"/>
                                <w:sz w:val="40"/>
                              </w:rPr>
                              <w:t xml:space="preserve"> </w:t>
                            </w:r>
                            <w:r w:rsidRPr="00F34D27">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about</w:t>
                            </w:r>
                            <w:r>
                              <w:rPr>
                                <w:color w:val="FFFFFF"/>
                                <w:sz w:val="40"/>
                              </w:rPr>
                              <w:t xml:space="preserve"> </w:t>
                            </w:r>
                            <w:r w:rsidRPr="00F34D27">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w:t>
                            </w:r>
                            <w:r>
                              <w:rPr>
                                <w:color w:val="FFFFFF"/>
                                <w:sz w:val="40"/>
                              </w:rPr>
                              <w:t xml:space="preserve"> </w:t>
                            </w:r>
                            <w:r w:rsidRPr="00F34D27">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service?</w:t>
                            </w:r>
                            <w:r>
                              <w:rPr>
                                <w:color w:val="FFFFFF"/>
                                <w:sz w:val="40"/>
                              </w:rPr>
                              <w:t xml:space="preserve"> </w:t>
                            </w:r>
                            <w:r w:rsidRPr="00F34D27">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Ask</w:t>
                            </w:r>
                            <w:r>
                              <w:rPr>
                                <w:color w:val="FFFFFF"/>
                                <w:sz w:val="40"/>
                              </w:rPr>
                              <w:t xml:space="preserve"> </w:t>
                            </w:r>
                            <w:r w:rsidRPr="00F34D27">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GLASS!</w:t>
                            </w:r>
                          </w:p>
                        </w:txbxContent>
                      </wps:txbx>
                      <wps:bodyPr rot="0" vert="horz" wrap="square" lIns="0" tIns="0" rIns="0" bIns="0" anchor="t" anchorCtr="0" upright="1">
                        <a:noAutofit/>
                      </wps:bodyPr>
                    </wps:wsp>
                  </a:graphicData>
                </a:graphic>
              </wp:inline>
            </w:drawing>
          </mc:Choice>
          <mc:Fallback>
            <w:pict>
              <v:shape id="Text Box 11" o:spid="_x0000_s1029" type="#_x0000_t202" style="width:521pt;height: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" fillcolor="#636466" strokecolor="#231f20" strokeweight="1pt">
                <v:textbox inset="0,0,0,0">
                  <w:txbxContent>
                    <w:p w:rsidR="00D4135B" w:rsidRDefault="004223D7">
                      <w:pPr>
                        <w:spacing w:line="436" w:lineRule="exact"/>
                        <w:ind w:left="120"/>
                        <w:rPr>
                          <w:sz w:val="40"/>
                        </w:rPr>
                      </w:pPr>
                      <w:r w:rsidRPr="00F34D27">
                        <w:rPr>
                          <w:sz w:val="40"/>
                          <w14:shadow w14:blurRad="50800" w14:dist="38100" w14:dir="2700000" w14:sx="100000" w14:sy="100000" w14:kx="0" w14:ky="0" w14:algn="tl">
                            <w14:srgbClr w14:val="000000">
                              <w14:alpha w14:val="60000"/>
                            </w14:srgbClr>
                          </w14:shadow>
                          <w14:textFill>
                            <w14:solidFill>
                              <w14:srgbClr w14:val="FFFFFF"/>
                            </w14:solidFill>
                          </w14:textFill>
                        </w:rPr>
                        <w:t>Got</w:t>
                      </w:r>
                      <w:r>
                        <w:rPr>
                          <w:color w:val="FFFFFF"/>
                          <w:sz w:val="40"/>
                        </w:rPr>
                        <w:t xml:space="preserve"> </w:t>
                      </w:r>
                      <w:r w:rsidRPr="00F34D27">
                        <w:rPr>
                          <w:sz w:val="40"/>
                          <w14:shadow w14:blurRad="50800" w14:dist="38100" w14:dir="2700000" w14:sx="100000" w14:sy="100000" w14:kx="0" w14:ky="0" w14:algn="tl">
                            <w14:srgbClr w14:val="000000">
                              <w14:alpha w14:val="60000"/>
                            </w14:srgbClr>
                          </w14:shadow>
                          <w14:textFill>
                            <w14:solidFill>
                              <w14:srgbClr w14:val="FFFFFF"/>
                            </w14:solidFill>
                          </w14:textFill>
                        </w:rPr>
                        <w:t>a</w:t>
                      </w:r>
                      <w:r>
                        <w:rPr>
                          <w:color w:val="FFFFFF"/>
                          <w:sz w:val="40"/>
                        </w:rPr>
                        <w:t xml:space="preserve"> </w:t>
                      </w:r>
                      <w:r w:rsidRPr="00F34D27">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question</w:t>
                      </w:r>
                      <w:r>
                        <w:rPr>
                          <w:color w:val="FFFFFF"/>
                          <w:sz w:val="40"/>
                        </w:rPr>
                        <w:t xml:space="preserve"> </w:t>
                      </w:r>
                      <w:r w:rsidRPr="00F34D27">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about</w:t>
                      </w:r>
                      <w:r>
                        <w:rPr>
                          <w:color w:val="FFFFFF"/>
                          <w:sz w:val="40"/>
                        </w:rPr>
                        <w:t xml:space="preserve"> </w:t>
                      </w:r>
                      <w:r w:rsidRPr="00F34D27">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w:t>
                      </w:r>
                      <w:r>
                        <w:rPr>
                          <w:color w:val="FFFFFF"/>
                          <w:sz w:val="40"/>
                        </w:rPr>
                        <w:t xml:space="preserve"> </w:t>
                      </w:r>
                      <w:r w:rsidRPr="00F34D27">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service?</w:t>
                      </w:r>
                      <w:r>
                        <w:rPr>
                          <w:color w:val="FFFFFF"/>
                          <w:sz w:val="40"/>
                        </w:rPr>
                        <w:t xml:space="preserve"> </w:t>
                      </w:r>
                      <w:r w:rsidRPr="00F34D27">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Ask</w:t>
                      </w:r>
                      <w:r>
                        <w:rPr>
                          <w:color w:val="FFFFFF"/>
                          <w:sz w:val="40"/>
                        </w:rPr>
                        <w:t xml:space="preserve"> </w:t>
                      </w:r>
                      <w:r w:rsidRPr="00F34D27">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GLASS!</w:t>
                      </w:r>
                    </w:p>
                  </w:txbxContent>
                </v:textbox>
                <w10:anchorlock/>
              </v:shape>
            </w:pict>
          </mc:Fallback>
        </mc:AlternateContent>
      </w:r>
    </w:p>
    <w:p w:rsidR="00D4135B" w:rsidRDefault="004223D7">
      <w:pPr>
        <w:pStyle w:val="BodyText"/>
        <w:spacing w:before="28" w:line="249" w:lineRule="auto"/>
        <w:ind w:left="179" w:right="216"/>
      </w:pPr>
      <w:r>
        <w:rPr>
          <w:color w:val="1C2028"/>
        </w:rPr>
        <w:t xml:space="preserve">The GLASS outreach team often fields questions from patrons while at events. The </w:t>
      </w:r>
      <w:r>
        <w:rPr>
          <w:color w:val="010202"/>
        </w:rPr>
        <w:t>o</w:t>
      </w:r>
      <w:r>
        <w:rPr>
          <w:color w:val="1C2028"/>
        </w:rPr>
        <w:t>utreach team invited other GLASS staﬀ to help answer some questions!</w:t>
      </w:r>
    </w:p>
    <w:p w:rsidR="00D4135B" w:rsidRDefault="004223D7">
      <w:pPr>
        <w:pStyle w:val="Heading3"/>
        <w:spacing w:line="249" w:lineRule="auto"/>
        <w:ind w:firstLine="0"/>
      </w:pPr>
      <w:r>
        <w:rPr>
          <w:color w:val="010202"/>
        </w:rPr>
        <w:t>Q. I currently only read with the talking book player. I may try to read a book on my phone with BARD Mobile. Will it work with my phone screen reader? Is BARD Mobile better than my player?</w:t>
      </w:r>
    </w:p>
    <w:p w:rsidR="00D4135B" w:rsidRDefault="00D4135B">
      <w:pPr>
        <w:pStyle w:val="BodyText"/>
        <w:spacing w:before="5"/>
        <w:rPr>
          <w:b/>
          <w:sz w:val="32"/>
        </w:rPr>
      </w:pPr>
    </w:p>
    <w:p w:rsidR="00D4135B" w:rsidRDefault="004223D7">
      <w:pPr>
        <w:pStyle w:val="BodyText"/>
        <w:spacing w:line="249" w:lineRule="auto"/>
        <w:ind w:left="180" w:right="109"/>
      </w:pPr>
      <w:r>
        <w:rPr>
          <w:color w:val="010202"/>
        </w:rPr>
        <w:t xml:space="preserve">A. </w:t>
      </w:r>
      <w:r>
        <w:rPr>
          <w:color w:val="010202"/>
          <w:spacing w:val="-7"/>
        </w:rPr>
        <w:t xml:space="preserve">Yes, </w:t>
      </w:r>
      <w:r>
        <w:rPr>
          <w:color w:val="010202"/>
        </w:rPr>
        <w:t xml:space="preserve">BARD Mobile works with your phone’s screen </w:t>
      </w:r>
      <w:r>
        <w:rPr>
          <w:color w:val="010202"/>
          <w:spacing w:val="-3"/>
        </w:rPr>
        <w:t xml:space="preserve">reader.  </w:t>
      </w:r>
      <w:r>
        <w:rPr>
          <w:color w:val="010202"/>
        </w:rPr>
        <w:t>It w</w:t>
      </w:r>
      <w:r>
        <w:rPr>
          <w:color w:val="010202"/>
        </w:rPr>
        <w:t xml:space="preserve">orks with voice-over </w:t>
      </w:r>
      <w:proofErr w:type="gramStart"/>
      <w:r>
        <w:rPr>
          <w:color w:val="010202"/>
        </w:rPr>
        <w:t>on  the</w:t>
      </w:r>
      <w:proofErr w:type="gramEnd"/>
      <w:r>
        <w:rPr>
          <w:color w:val="010202"/>
        </w:rPr>
        <w:t xml:space="preserve"> iPhone and </w:t>
      </w:r>
      <w:r>
        <w:rPr>
          <w:color w:val="010202"/>
          <w:spacing w:val="-5"/>
        </w:rPr>
        <w:t xml:space="preserve">Talkback </w:t>
      </w:r>
      <w:r>
        <w:rPr>
          <w:color w:val="010202"/>
        </w:rPr>
        <w:t xml:space="preserve">on Android devices. Depending on your phone’s speaker, it may not play as loud as your digital </w:t>
      </w:r>
      <w:r>
        <w:rPr>
          <w:color w:val="010202"/>
          <w:spacing w:val="-3"/>
        </w:rPr>
        <w:t xml:space="preserve">player, </w:t>
      </w:r>
      <w:r>
        <w:rPr>
          <w:color w:val="010202"/>
        </w:rPr>
        <w:t>but it is more convenient to download books directly to your phone. Also, it’s more portable. -Jason Phi</w:t>
      </w:r>
      <w:r>
        <w:rPr>
          <w:color w:val="010202"/>
        </w:rPr>
        <w:t>llips, GLASS Reader</w:t>
      </w:r>
      <w:r>
        <w:rPr>
          <w:color w:val="010202"/>
          <w:spacing w:val="-39"/>
        </w:rPr>
        <w:t xml:space="preserve"> </w:t>
      </w:r>
      <w:r>
        <w:rPr>
          <w:color w:val="010202"/>
        </w:rPr>
        <w:t>Advisor</w:t>
      </w:r>
    </w:p>
    <w:p w:rsidR="00D4135B" w:rsidRDefault="00D4135B">
      <w:pPr>
        <w:pStyle w:val="BodyText"/>
        <w:rPr>
          <w:sz w:val="28"/>
        </w:rPr>
      </w:pPr>
    </w:p>
    <w:p w:rsidR="00D4135B" w:rsidRDefault="004223D7">
      <w:pPr>
        <w:pStyle w:val="Heading3"/>
        <w:spacing w:before="242" w:line="249" w:lineRule="auto"/>
        <w:ind w:right="1291"/>
      </w:pPr>
      <w:r>
        <w:rPr>
          <w:color w:val="010202"/>
        </w:rPr>
        <w:t>Q. I know GLASS is a little diﬀerent from traditional libraries but do you oﬀer programs too?</w:t>
      </w:r>
    </w:p>
    <w:p w:rsidR="00D4135B" w:rsidRDefault="00D4135B">
      <w:pPr>
        <w:pStyle w:val="BodyText"/>
        <w:rPr>
          <w:b/>
          <w:sz w:val="28"/>
        </w:rPr>
      </w:pPr>
    </w:p>
    <w:p w:rsidR="00D4135B" w:rsidRDefault="004223D7">
      <w:pPr>
        <w:pStyle w:val="BodyText"/>
        <w:spacing w:before="241" w:line="249" w:lineRule="auto"/>
        <w:ind w:left="180" w:right="166"/>
      </w:pPr>
      <w:r>
        <w:rPr>
          <w:color w:val="010202"/>
        </w:rPr>
        <w:t xml:space="preserve">A. </w:t>
      </w:r>
      <w:r>
        <w:rPr>
          <w:color w:val="010202"/>
          <w:spacing w:val="-7"/>
        </w:rPr>
        <w:t xml:space="preserve">Yes, </w:t>
      </w:r>
      <w:r>
        <w:rPr>
          <w:color w:val="010202"/>
        </w:rPr>
        <w:t>we oﬀer programs and we have several programs we’re excited to share with you! Our programs include: keyboarding class (typi</w:t>
      </w:r>
      <w:r>
        <w:rPr>
          <w:color w:val="010202"/>
        </w:rPr>
        <w:t xml:space="preserve">ng), iPhone using voice-over and dictation, For Grown Folks Only book club (face-to-face), GLASS peer support group (via phone conference). The support group meets every third Wednesday from 2:00-4:00 p.m. except </w:t>
      </w:r>
      <w:r>
        <w:rPr>
          <w:color w:val="010202"/>
          <w:spacing w:val="-4"/>
        </w:rPr>
        <w:t xml:space="preserve">July, </w:t>
      </w:r>
      <w:r>
        <w:rPr>
          <w:color w:val="010202"/>
        </w:rPr>
        <w:t xml:space="preserve">November and </w:t>
      </w:r>
      <w:r>
        <w:rPr>
          <w:color w:val="010202"/>
          <w:spacing w:val="-3"/>
        </w:rPr>
        <w:t xml:space="preserve">December. </w:t>
      </w:r>
      <w:r>
        <w:rPr>
          <w:color w:val="010202"/>
        </w:rPr>
        <w:t xml:space="preserve">On December 19th our patrons enjoyed the GLASS Holiday </w:t>
      </w:r>
      <w:r>
        <w:rPr>
          <w:color w:val="010202"/>
          <w:spacing w:val="-6"/>
        </w:rPr>
        <w:t xml:space="preserve">Talent </w:t>
      </w:r>
      <w:r>
        <w:rPr>
          <w:color w:val="010202"/>
          <w:spacing w:val="-4"/>
        </w:rPr>
        <w:t xml:space="preserve">Variety </w:t>
      </w:r>
      <w:r>
        <w:rPr>
          <w:color w:val="010202"/>
        </w:rPr>
        <w:t>Show produced by GLASS staﬀ and attended by patrons of GLASS as</w:t>
      </w:r>
      <w:r>
        <w:rPr>
          <w:color w:val="010202"/>
          <w:spacing w:val="-17"/>
        </w:rPr>
        <w:t xml:space="preserve"> </w:t>
      </w:r>
      <w:r>
        <w:rPr>
          <w:color w:val="010202"/>
        </w:rPr>
        <w:t>well</w:t>
      </w:r>
    </w:p>
    <w:p w:rsidR="00D4135B" w:rsidRDefault="004223D7">
      <w:pPr>
        <w:pStyle w:val="BodyText"/>
        <w:spacing w:before="6" w:line="249" w:lineRule="auto"/>
        <w:ind w:left="180" w:right="216"/>
      </w:pPr>
      <w:r>
        <w:rPr>
          <w:color w:val="010202"/>
        </w:rPr>
        <w:t>as of the Decatur Library who graciously provided the venue. -Vanessa Meadows, GLASS Atlanta Assistant Manager</w:t>
      </w:r>
    </w:p>
    <w:p w:rsidR="00D4135B" w:rsidRDefault="00F34D27">
      <w:pPr>
        <w:pStyle w:val="BodyText"/>
        <w:spacing w:before="5"/>
        <w:rPr>
          <w:sz w:val="20"/>
        </w:rPr>
      </w:pPr>
      <w:r>
        <w:rPr>
          <w:noProof/>
        </w:rPr>
        <mc:AlternateContent>
          <mc:Choice Requires="wpg">
            <w:drawing>
              <wp:anchor distT="0" distB="0" distL="0" distR="0" simplePos="0" relativeHeight="251663360" behindDoc="1" locked="0" layoutInCell="1" allowOverlap="1">
                <wp:simplePos x="0" y="0"/>
                <wp:positionH relativeFrom="page">
                  <wp:posOffset>685800</wp:posOffset>
                </wp:positionH>
                <wp:positionV relativeFrom="paragraph">
                  <wp:posOffset>173990</wp:posOffset>
                </wp:positionV>
                <wp:extent cx="6629400" cy="466725"/>
                <wp:effectExtent l="0" t="0" r="0" b="0"/>
                <wp:wrapTopAndBottom/>
                <wp:docPr id="11" name="Group 7" descr="Don't let a good thing go" title="Grey rectangle section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466725"/>
                          <a:chOff x="1080" y="274"/>
                          <a:chExt cx="10440" cy="735"/>
                        </a:xfrm>
                      </wpg:grpSpPr>
                      <wps:wsp>
                        <wps:cNvPr id="12" name="Rectangle 10"/>
                        <wps:cNvSpPr>
                          <a:spLocks noChangeArrowheads="1"/>
                        </wps:cNvSpPr>
                        <wps:spPr bwMode="auto">
                          <a:xfrm>
                            <a:off x="1090" y="334"/>
                            <a:ext cx="10420" cy="664"/>
                          </a:xfrm>
                          <a:prstGeom prst="rect">
                            <a:avLst/>
                          </a:prstGeom>
                          <a:solidFill>
                            <a:srgbClr val="6364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9"/>
                        <wps:cNvSpPr>
                          <a:spLocks noChangeArrowheads="1"/>
                        </wps:cNvSpPr>
                        <wps:spPr bwMode="auto">
                          <a:xfrm>
                            <a:off x="1090" y="334"/>
                            <a:ext cx="10420" cy="664"/>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8"/>
                        <wps:cNvSpPr txBox="1">
                          <a:spLocks noChangeArrowheads="1"/>
                        </wps:cNvSpPr>
                        <wps:spPr bwMode="auto">
                          <a:xfrm>
                            <a:off x="1080" y="274"/>
                            <a:ext cx="10440"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35B" w:rsidRDefault="004223D7">
                              <w:pPr>
                                <w:spacing w:line="447" w:lineRule="exact"/>
                                <w:ind w:left="20"/>
                                <w:rPr>
                                  <w:b/>
                                  <w:sz w:val="40"/>
                                </w:rPr>
                              </w:pPr>
                              <w:r>
                                <w:rPr>
                                  <w:b/>
                                  <w:color w:val="FFFFFF"/>
                                  <w:sz w:val="40"/>
                                </w:rPr>
                                <w:t>Don’t let a good thing go!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0" alt="Title: Grey rectangle section header - Description: Don't let a good thing go" style="position:absolute;margin-left:54pt;margin-top:13.7pt;width:522pt;height:36.75pt;z-index:-251653120;mso-wrap-distance-left:0;mso-wrap-distance-right:0;mso-position-horizontal-relative:page;mso-position-vertical-relative:text" coordorigin="1080,274" coordsize="1044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">
                <v:rect id="Rectangle 10" o:spid="_x0000_s1031" style="position:absolute;left:1090;top:334;width:10420;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" fillcolor="#636466" stroked="f"/>
                <v:rect id="Rectangle 9" o:spid="_x0000_s1032" style="position:absolute;left:1090;top:334;width:10420;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" filled="f" strokecolor="#231f20" strokeweight="1pt"/>
                <v:shape id="Text Box 8" o:spid="_x0000_s1033" type="#_x0000_t202" style="position:absolute;left:1080;top:274;width:1044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D4135B" w:rsidRDefault="004223D7">
                        <w:pPr>
                          <w:spacing w:line="447" w:lineRule="exact"/>
                          <w:ind w:left="20"/>
                          <w:rPr>
                            <w:b/>
                            <w:sz w:val="40"/>
                          </w:rPr>
                        </w:pPr>
                        <w:r>
                          <w:rPr>
                            <w:b/>
                            <w:color w:val="FFFFFF"/>
                            <w:sz w:val="40"/>
                          </w:rPr>
                          <w:t>Don’t let a good thing go!</w:t>
                        </w:r>
                      </w:p>
                    </w:txbxContent>
                  </v:textbox>
                </v:shape>
                <w10:wrap type="topAndBottom" anchorx="page"/>
              </v:group>
            </w:pict>
          </mc:Fallback>
        </mc:AlternateContent>
      </w:r>
    </w:p>
    <w:p w:rsidR="00D4135B" w:rsidRDefault="004223D7">
      <w:pPr>
        <w:pStyle w:val="BodyText"/>
        <w:spacing w:before="204" w:line="321" w:lineRule="auto"/>
        <w:ind w:left="180" w:right="214"/>
      </w:pPr>
      <w:r>
        <w:rPr>
          <w:color w:val="231F20"/>
        </w:rPr>
        <w:t>Georgia Libraries for Accessible Statewide Services is pleased to oﬀer a variety of</w:t>
      </w:r>
      <w:r>
        <w:rPr>
          <w:color w:val="231F20"/>
          <w:spacing w:val="-47"/>
        </w:rPr>
        <w:t xml:space="preserve"> </w:t>
      </w:r>
      <w:r>
        <w:rPr>
          <w:color w:val="231F20"/>
        </w:rPr>
        <w:t>platforms to our patrons for their reading pleasure. It is important to be mindful that many of our subscription services have a “use it or los</w:t>
      </w:r>
      <w:r>
        <w:rPr>
          <w:color w:val="231F20"/>
        </w:rPr>
        <w:t xml:space="preserve">e it” </w:t>
      </w:r>
      <w:r>
        <w:rPr>
          <w:color w:val="231F20"/>
          <w:spacing w:val="-4"/>
        </w:rPr>
        <w:t xml:space="preserve">policy. </w:t>
      </w:r>
      <w:r>
        <w:rPr>
          <w:color w:val="231F20"/>
        </w:rPr>
        <w:t xml:space="preserve">Although, all of these services can be reinstated with a quick phone call, a lack of usage triggers a suspension in service. </w:t>
      </w:r>
      <w:r>
        <w:rPr>
          <w:color w:val="231F20"/>
          <w:spacing w:val="-7"/>
        </w:rPr>
        <w:t xml:space="preserve">Your </w:t>
      </w:r>
      <w:r>
        <w:rPr>
          <w:color w:val="231F20"/>
        </w:rPr>
        <w:t>Bookshare account must be used at least once every 6 months to keep it active.  BARD and BARD Mobile must be use</w:t>
      </w:r>
      <w:r>
        <w:rPr>
          <w:color w:val="231F20"/>
        </w:rPr>
        <w:t>d at least once every 6 months to enjoy those services uninterrupted. For those patrons that receive Braille books from Utah, the service must be used once every 18 months to keep an account</w:t>
      </w:r>
      <w:r>
        <w:rPr>
          <w:color w:val="231F20"/>
          <w:spacing w:val="-10"/>
        </w:rPr>
        <w:t xml:space="preserve"> </w:t>
      </w:r>
      <w:r>
        <w:rPr>
          <w:color w:val="231F20"/>
        </w:rPr>
        <w:t>active.</w:t>
      </w:r>
    </w:p>
    <w:p w:rsidR="00D4135B" w:rsidRDefault="00D4135B">
      <w:pPr>
        <w:spacing w:line="321" w:lineRule="auto"/>
        <w:sectPr w:rsidR="00D4135B">
          <w:footerReference w:type="default" r:id="rId12"/>
          <w:pgSz w:w="12240" w:h="15840"/>
          <w:pgMar w:top="740" w:right="400" w:bottom="1040" w:left="900" w:header="0" w:footer="857" w:gutter="0"/>
          <w:cols w:space="720"/>
        </w:sectPr>
      </w:pPr>
    </w:p>
    <w:p w:rsidR="00D4135B" w:rsidRDefault="00F34D27">
      <w:pPr>
        <w:pStyle w:val="BodyText"/>
        <w:ind w:left="180"/>
        <w:rPr>
          <w:sz w:val="20"/>
        </w:rPr>
      </w:pPr>
      <w:r>
        <w:rPr>
          <w:noProof/>
          <w:sz w:val="20"/>
        </w:rPr>
        <w:lastRenderedPageBreak/>
        <mc:AlternateContent>
          <mc:Choice Requires="wps">
            <w:drawing>
              <wp:inline distT="0" distB="0" distL="0" distR="0">
                <wp:extent cx="6616700" cy="421640"/>
                <wp:effectExtent l="9525" t="9525" r="12700" b="6985"/>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21640"/>
                        </a:xfrm>
                        <a:prstGeom prst="rect">
                          <a:avLst/>
                        </a:prstGeom>
                        <a:solidFill>
                          <a:srgbClr val="636466"/>
                        </a:solidFill>
                        <a:ln w="12700">
                          <a:solidFill>
                            <a:srgbClr val="231F20"/>
                          </a:solidFill>
                          <a:prstDash val="solid"/>
                          <a:miter lim="800000"/>
                          <a:headEnd/>
                          <a:tailEnd/>
                        </a:ln>
                      </wps:spPr>
                      <wps:txbx>
                        <w:txbxContent>
                          <w:p w:rsidR="00D4135B" w:rsidRDefault="004223D7">
                            <w:pPr>
                              <w:spacing w:line="540" w:lineRule="exact"/>
                              <w:ind w:left="124"/>
                              <w:rPr>
                                <w:b/>
                                <w:sz w:val="50"/>
                              </w:rPr>
                            </w:pPr>
                            <w:r>
                              <w:rPr>
                                <w:b/>
                                <w:color w:val="FFFFFF"/>
                                <w:sz w:val="50"/>
                              </w:rPr>
                              <w:t>Y</w:t>
                            </w:r>
                            <w:r w:rsidRPr="00F34D27">
                              <w:rPr>
                                <w:b/>
                                <w:outline/>
                                <w:color w:val="BFBFBF" w:themeColor="background1" w:themeShade="BF"/>
                                <w:sz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es,</w:t>
                            </w:r>
                            <w:r>
                              <w:rPr>
                                <w:b/>
                                <w:color w:val="FFFFFF"/>
                                <w:sz w:val="50"/>
                              </w:rPr>
                              <w:t xml:space="preserve"> </w:t>
                            </w:r>
                            <w:r w:rsidRPr="00F34D27">
                              <w:rPr>
                                <w:b/>
                                <w:outline/>
                                <w:color w:val="BFBFBF" w:themeColor="background1" w:themeShade="BF"/>
                                <w:sz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we’d</w:t>
                            </w:r>
                            <w:r>
                              <w:rPr>
                                <w:b/>
                                <w:color w:val="FFFFFF"/>
                                <w:sz w:val="50"/>
                              </w:rPr>
                              <w:t xml:space="preserve"> </w:t>
                            </w:r>
                            <w:r w:rsidRPr="00F34D27">
                              <w:rPr>
                                <w:b/>
                                <w:outline/>
                                <w:color w:val="BFBFBF" w:themeColor="background1" w:themeShade="BF"/>
                                <w:sz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love</w:t>
                            </w:r>
                            <w:r>
                              <w:rPr>
                                <w:b/>
                                <w:color w:val="FFFFFF"/>
                                <w:sz w:val="50"/>
                              </w:rPr>
                              <w:t xml:space="preserve"> </w:t>
                            </w:r>
                            <w:r w:rsidRPr="00F34D27">
                              <w:rPr>
                                <w:b/>
                                <w:outline/>
                                <w:color w:val="BFBFBF" w:themeColor="background1" w:themeShade="BF"/>
                                <w:sz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your</w:t>
                            </w:r>
                            <w:r>
                              <w:rPr>
                                <w:b/>
                                <w:color w:val="FFFFFF"/>
                                <w:sz w:val="50"/>
                              </w:rPr>
                              <w:t xml:space="preserve"> </w:t>
                            </w:r>
                            <w:r w:rsidRPr="00F34D27">
                              <w:rPr>
                                <w:b/>
                                <w:outline/>
                                <w:color w:val="BFBFBF" w:themeColor="background1" w:themeShade="BF"/>
                                <w:sz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support</w:t>
                            </w:r>
                            <w:r>
                              <w:rPr>
                                <w:b/>
                                <w:color w:val="FFFFFF"/>
                                <w:sz w:val="50"/>
                              </w:rPr>
                              <w:t>!</w:t>
                            </w:r>
                          </w:p>
                        </w:txbxContent>
                      </wps:txbx>
                      <wps:bodyPr rot="0" vert="horz" wrap="square" lIns="0" tIns="0" rIns="0" bIns="0" anchor="t" anchorCtr="0" upright="1">
                        <a:noAutofit/>
                      </wps:bodyPr>
                    </wps:wsp>
                  </a:graphicData>
                </a:graphic>
              </wp:inline>
            </w:drawing>
          </mc:Choice>
          <mc:Fallback>
            <w:pict>
              <v:shape id="Text Box 6" o:spid="_x0000_s1034" type="#_x0000_t202" style="width:521pt;height: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" fillcolor="#636466" strokecolor="#231f20" strokeweight="1pt">
                <v:textbox inset="0,0,0,0">
                  <w:txbxContent>
                    <w:p w:rsidR="00D4135B" w:rsidRDefault="004223D7">
                      <w:pPr>
                        <w:spacing w:line="540" w:lineRule="exact"/>
                        <w:ind w:left="124"/>
                        <w:rPr>
                          <w:b/>
                          <w:sz w:val="50"/>
                        </w:rPr>
                      </w:pPr>
                      <w:r>
                        <w:rPr>
                          <w:b/>
                          <w:color w:val="FFFFFF"/>
                          <w:sz w:val="50"/>
                        </w:rPr>
                        <w:t>Y</w:t>
                      </w:r>
                      <w:r w:rsidRPr="00F34D27">
                        <w:rPr>
                          <w:b/>
                          <w:outline/>
                          <w:color w:val="BFBFBF" w:themeColor="background1" w:themeShade="BF"/>
                          <w:sz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es,</w:t>
                      </w:r>
                      <w:r>
                        <w:rPr>
                          <w:b/>
                          <w:color w:val="FFFFFF"/>
                          <w:sz w:val="50"/>
                        </w:rPr>
                        <w:t xml:space="preserve"> </w:t>
                      </w:r>
                      <w:r w:rsidRPr="00F34D27">
                        <w:rPr>
                          <w:b/>
                          <w:outline/>
                          <w:color w:val="BFBFBF" w:themeColor="background1" w:themeShade="BF"/>
                          <w:sz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we’d</w:t>
                      </w:r>
                      <w:r>
                        <w:rPr>
                          <w:b/>
                          <w:color w:val="FFFFFF"/>
                          <w:sz w:val="50"/>
                        </w:rPr>
                        <w:t xml:space="preserve"> </w:t>
                      </w:r>
                      <w:r w:rsidRPr="00F34D27">
                        <w:rPr>
                          <w:b/>
                          <w:outline/>
                          <w:color w:val="BFBFBF" w:themeColor="background1" w:themeShade="BF"/>
                          <w:sz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love</w:t>
                      </w:r>
                      <w:r>
                        <w:rPr>
                          <w:b/>
                          <w:color w:val="FFFFFF"/>
                          <w:sz w:val="50"/>
                        </w:rPr>
                        <w:t xml:space="preserve"> </w:t>
                      </w:r>
                      <w:r w:rsidRPr="00F34D27">
                        <w:rPr>
                          <w:b/>
                          <w:outline/>
                          <w:color w:val="BFBFBF" w:themeColor="background1" w:themeShade="BF"/>
                          <w:sz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your</w:t>
                      </w:r>
                      <w:r>
                        <w:rPr>
                          <w:b/>
                          <w:color w:val="FFFFFF"/>
                          <w:sz w:val="50"/>
                        </w:rPr>
                        <w:t xml:space="preserve"> </w:t>
                      </w:r>
                      <w:r w:rsidRPr="00F34D27">
                        <w:rPr>
                          <w:b/>
                          <w:outline/>
                          <w:color w:val="BFBFBF" w:themeColor="background1" w:themeShade="BF"/>
                          <w:sz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support</w:t>
                      </w:r>
                      <w:r>
                        <w:rPr>
                          <w:b/>
                          <w:color w:val="FFFFFF"/>
                          <w:sz w:val="50"/>
                        </w:rPr>
                        <w:t>!</w:t>
                      </w:r>
                    </w:p>
                  </w:txbxContent>
                </v:textbox>
                <w10:anchorlock/>
              </v:shape>
            </w:pict>
          </mc:Fallback>
        </mc:AlternateContent>
      </w:r>
    </w:p>
    <w:p w:rsidR="00D4135B" w:rsidRDefault="00D4135B">
      <w:pPr>
        <w:pStyle w:val="BodyText"/>
        <w:spacing w:before="1"/>
        <w:rPr>
          <w:sz w:val="6"/>
        </w:rPr>
      </w:pPr>
    </w:p>
    <w:p w:rsidR="00D4135B" w:rsidRDefault="00D4135B">
      <w:pPr>
        <w:rPr>
          <w:sz w:val="6"/>
        </w:rPr>
        <w:sectPr w:rsidR="00D4135B">
          <w:pgSz w:w="12240" w:h="15840"/>
          <w:pgMar w:top="720" w:right="400" w:bottom="1040" w:left="900" w:header="0" w:footer="857" w:gutter="0"/>
          <w:cols w:space="720"/>
        </w:sectPr>
      </w:pPr>
    </w:p>
    <w:p w:rsidR="00D4135B" w:rsidRDefault="004223D7">
      <w:pPr>
        <w:pStyle w:val="BodyText"/>
        <w:spacing w:before="35" w:line="321" w:lineRule="auto"/>
        <w:ind w:left="179" w:right="38"/>
      </w:pPr>
      <w:r>
        <w:rPr>
          <w:color w:val="1C2028"/>
        </w:rPr>
        <w:lastRenderedPageBreak/>
        <w:t>GLASS encourages and welcomes monetary gifts, bequests, endowments</w:t>
      </w:r>
      <w:r>
        <w:rPr>
          <w:color w:val="ED2024"/>
        </w:rPr>
        <w:t xml:space="preserve">, </w:t>
      </w:r>
      <w:r>
        <w:rPr>
          <w:color w:val="1C2028"/>
        </w:rPr>
        <w:t xml:space="preserve">and memorial or honorary contributions. These gifts help enrich and improve library services. Monetary </w:t>
      </w:r>
      <w:r>
        <w:rPr>
          <w:color w:val="010202"/>
        </w:rPr>
        <w:t>contributions are added to the University System of Georgia Foundation Fund (EIN 58-6333106), which is allocated by the Georgia Public Library Service to purchase materials or equipment or to support library programs not covered in the GLASS</w:t>
      </w:r>
      <w:r>
        <w:rPr>
          <w:color w:val="010202"/>
          <w:spacing w:val="-7"/>
        </w:rPr>
        <w:t xml:space="preserve"> </w:t>
      </w:r>
      <w:r>
        <w:rPr>
          <w:color w:val="010202"/>
        </w:rPr>
        <w:t>operations</w:t>
      </w:r>
    </w:p>
    <w:p w:rsidR="00D4135B" w:rsidRDefault="004223D7">
      <w:pPr>
        <w:pStyle w:val="BodyText"/>
        <w:spacing w:before="35" w:line="321" w:lineRule="auto"/>
        <w:ind w:left="180" w:right="318"/>
      </w:pPr>
      <w:r>
        <w:br w:type="column"/>
      </w:r>
      <w:r>
        <w:rPr>
          <w:color w:val="231F20"/>
        </w:rPr>
        <w:lastRenderedPageBreak/>
        <w:t>bu</w:t>
      </w:r>
      <w:r>
        <w:rPr>
          <w:color w:val="231F20"/>
        </w:rPr>
        <w:t>dget. The GLASS-sponsored patron prom and the Holiday Variety Show were made possible through your contributions to the foundation fund! Check out the pictures on our Facebook!</w:t>
      </w:r>
    </w:p>
    <w:p w:rsidR="00D4135B" w:rsidRDefault="004223D7">
      <w:pPr>
        <w:pStyle w:val="BodyText"/>
        <w:spacing w:line="321" w:lineRule="auto"/>
        <w:ind w:left="180" w:right="439" w:hanging="1"/>
      </w:pPr>
      <w:r>
        <w:rPr>
          <w:color w:val="231F20"/>
        </w:rPr>
        <w:t>Donations accepted by GLASS shall be final with no restrictions on using the gi</w:t>
      </w:r>
      <w:r>
        <w:rPr>
          <w:color w:val="231F20"/>
        </w:rPr>
        <w:t xml:space="preserve">ft. GLASS will provide timely, written acknowledgments of the receipt of gifts. For detailed </w:t>
      </w:r>
      <w:proofErr w:type="spellStart"/>
      <w:r>
        <w:rPr>
          <w:color w:val="231F20"/>
        </w:rPr>
        <w:t>informa</w:t>
      </w:r>
      <w:proofErr w:type="spellEnd"/>
      <w:r>
        <w:rPr>
          <w:color w:val="231F20"/>
        </w:rPr>
        <w:t xml:space="preserve">- </w:t>
      </w:r>
      <w:proofErr w:type="spellStart"/>
      <w:r>
        <w:rPr>
          <w:color w:val="231F20"/>
        </w:rPr>
        <w:t>tion</w:t>
      </w:r>
      <w:proofErr w:type="spellEnd"/>
      <w:r>
        <w:rPr>
          <w:color w:val="231F20"/>
        </w:rPr>
        <w:t xml:space="preserve"> on monetary donations, visit www.geor- gialibraries.org/glass/donate</w:t>
      </w:r>
    </w:p>
    <w:p w:rsidR="00D4135B" w:rsidRDefault="00D4135B">
      <w:pPr>
        <w:spacing w:line="321" w:lineRule="auto"/>
        <w:sectPr w:rsidR="00D4135B">
          <w:type w:val="continuous"/>
          <w:pgSz w:w="12240" w:h="15840"/>
          <w:pgMar w:top="840" w:right="400" w:bottom="280" w:left="900" w:header="720" w:footer="720" w:gutter="0"/>
          <w:cols w:num="2" w:space="720" w:equalWidth="0">
            <w:col w:w="5118" w:space="82"/>
            <w:col w:w="5740"/>
          </w:cols>
        </w:sectPr>
      </w:pPr>
    </w:p>
    <w:p w:rsidR="00D4135B" w:rsidRDefault="00D4135B">
      <w:pPr>
        <w:pStyle w:val="BodyText"/>
        <w:spacing w:before="9"/>
        <w:rPr>
          <w:sz w:val="19"/>
        </w:rPr>
      </w:pPr>
    </w:p>
    <w:p w:rsidR="00D4135B" w:rsidRDefault="00F34D27">
      <w:pPr>
        <w:pStyle w:val="BodyText"/>
        <w:ind w:left="160"/>
        <w:rPr>
          <w:sz w:val="20"/>
        </w:rPr>
      </w:pPr>
      <w:r>
        <w:rPr>
          <w:noProof/>
          <w:sz w:val="20"/>
        </w:rPr>
        <mc:AlternateContent>
          <mc:Choice Requires="wps">
            <w:drawing>
              <wp:inline distT="0" distB="0" distL="0" distR="0">
                <wp:extent cx="6616700" cy="421640"/>
                <wp:effectExtent l="6350" t="13335" r="15875" b="12700"/>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21640"/>
                        </a:xfrm>
                        <a:prstGeom prst="rect">
                          <a:avLst/>
                        </a:prstGeom>
                        <a:solidFill>
                          <a:srgbClr val="636466"/>
                        </a:solidFill>
                        <a:ln w="12700">
                          <a:solidFill>
                            <a:srgbClr val="231F20"/>
                          </a:solidFill>
                          <a:prstDash val="solid"/>
                          <a:miter lim="800000"/>
                          <a:headEnd/>
                          <a:tailEnd/>
                        </a:ln>
                      </wps:spPr>
                      <wps:txbx>
                        <w:txbxContent>
                          <w:p w:rsidR="00D4135B" w:rsidRDefault="004223D7">
                            <w:pPr>
                              <w:spacing w:before="54"/>
                              <w:ind w:left="20"/>
                              <w:rPr>
                                <w:b/>
                                <w:sz w:val="50"/>
                              </w:rPr>
                            </w:pPr>
                            <w:r w:rsidRPr="00F34D27">
                              <w:rPr>
                                <w:b/>
                                <w:sz w:val="50"/>
                                <w14:shadow w14:blurRad="50800" w14:dist="38100" w14:dir="2700000" w14:sx="100000" w14:sy="100000" w14:kx="0" w14:ky="0" w14:algn="tl">
                                  <w14:srgbClr w14:val="000000">
                                    <w14:alpha w14:val="60000"/>
                                  </w14:srgbClr>
                                </w14:shadow>
                                <w14:textFill>
                                  <w14:solidFill>
                                    <w14:srgbClr w14:val="FFFFFF"/>
                                  </w14:solidFill>
                                </w14:textFill>
                              </w:rPr>
                              <w:t>Books</w:t>
                            </w:r>
                            <w:r>
                              <w:rPr>
                                <w:b/>
                                <w:color w:val="FFFFFF"/>
                                <w:sz w:val="50"/>
                              </w:rPr>
                              <w:t xml:space="preserve"> </w:t>
                            </w:r>
                            <w:r w:rsidRPr="00F34D27">
                              <w:rPr>
                                <w:b/>
                                <w:outline/>
                                <w:color w:val="BFBFBF" w:themeColor="background1" w:themeShade="BF"/>
                                <w:sz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About</w:t>
                            </w:r>
                            <w:r>
                              <w:rPr>
                                <w:b/>
                                <w:color w:val="FFFFFF"/>
                                <w:sz w:val="50"/>
                              </w:rPr>
                              <w:t xml:space="preserve"> </w:t>
                            </w:r>
                            <w:r w:rsidRPr="00F34D27">
                              <w:rPr>
                                <w:b/>
                                <w:outline/>
                                <w:color w:val="BFBFBF" w:themeColor="background1" w:themeShade="BF"/>
                                <w:sz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Entrepreneurship</w:t>
                            </w:r>
                          </w:p>
                        </w:txbxContent>
                      </wps:txbx>
                      <wps:bodyPr rot="0" vert="horz" wrap="square" lIns="0" tIns="0" rIns="0" bIns="0" anchor="t" anchorCtr="0" upright="1">
                        <a:noAutofit/>
                      </wps:bodyPr>
                    </wps:wsp>
                  </a:graphicData>
                </a:graphic>
              </wp:inline>
            </w:drawing>
          </mc:Choice>
          <mc:Fallback>
            <w:pict>
              <v:shape id="Text Box 5" o:spid="_x0000_s1035" type="#_x0000_t202" style="width:521pt;height: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" fillcolor="#636466" strokecolor="#231f20" strokeweight="1pt">
                <v:textbox inset="0,0,0,0">
                  <w:txbxContent>
                    <w:p w:rsidR="00D4135B" w:rsidRDefault="004223D7">
                      <w:pPr>
                        <w:spacing w:before="54"/>
                        <w:ind w:left="20"/>
                        <w:rPr>
                          <w:b/>
                          <w:sz w:val="50"/>
                        </w:rPr>
                      </w:pPr>
                      <w:r w:rsidRPr="00F34D27">
                        <w:rPr>
                          <w:b/>
                          <w:sz w:val="50"/>
                          <w14:shadow w14:blurRad="50800" w14:dist="38100" w14:dir="2700000" w14:sx="100000" w14:sy="100000" w14:kx="0" w14:ky="0" w14:algn="tl">
                            <w14:srgbClr w14:val="000000">
                              <w14:alpha w14:val="60000"/>
                            </w14:srgbClr>
                          </w14:shadow>
                          <w14:textFill>
                            <w14:solidFill>
                              <w14:srgbClr w14:val="FFFFFF"/>
                            </w14:solidFill>
                          </w14:textFill>
                        </w:rPr>
                        <w:t>Books</w:t>
                      </w:r>
                      <w:r>
                        <w:rPr>
                          <w:b/>
                          <w:color w:val="FFFFFF"/>
                          <w:sz w:val="50"/>
                        </w:rPr>
                        <w:t xml:space="preserve"> </w:t>
                      </w:r>
                      <w:r w:rsidRPr="00F34D27">
                        <w:rPr>
                          <w:b/>
                          <w:outline/>
                          <w:color w:val="BFBFBF" w:themeColor="background1" w:themeShade="BF"/>
                          <w:sz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About</w:t>
                      </w:r>
                      <w:r>
                        <w:rPr>
                          <w:b/>
                          <w:color w:val="FFFFFF"/>
                          <w:sz w:val="50"/>
                        </w:rPr>
                        <w:t xml:space="preserve"> </w:t>
                      </w:r>
                      <w:r w:rsidRPr="00F34D27">
                        <w:rPr>
                          <w:b/>
                          <w:outline/>
                          <w:color w:val="BFBFBF" w:themeColor="background1" w:themeShade="BF"/>
                          <w:sz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Entrepreneurship</w:t>
                      </w:r>
                    </w:p>
                  </w:txbxContent>
                </v:textbox>
                <w10:anchorlock/>
              </v:shape>
            </w:pict>
          </mc:Fallback>
        </mc:AlternateContent>
      </w:r>
    </w:p>
    <w:p w:rsidR="00D4135B" w:rsidRDefault="004223D7">
      <w:pPr>
        <w:spacing w:before="65"/>
        <w:ind w:left="200"/>
        <w:rPr>
          <w:sz w:val="24"/>
        </w:rPr>
      </w:pPr>
      <w:r>
        <w:rPr>
          <w:color w:val="231F20"/>
          <w:sz w:val="24"/>
        </w:rPr>
        <w:t>Note: Talking books begin with DB. Braille titles begin with BR.</w:t>
      </w:r>
    </w:p>
    <w:p w:rsidR="00D4135B" w:rsidRDefault="004223D7">
      <w:pPr>
        <w:pStyle w:val="BodyText"/>
        <w:spacing w:before="17" w:line="249" w:lineRule="auto"/>
        <w:ind w:left="200" w:right="329"/>
      </w:pPr>
      <w:r>
        <w:rPr>
          <w:b/>
          <w:color w:val="010202"/>
        </w:rPr>
        <w:t xml:space="preserve">Burn the business plan: what great entrepreneurs really do </w:t>
      </w:r>
      <w:r>
        <w:rPr>
          <w:color w:val="010202"/>
        </w:rPr>
        <w:t>by Carl J. Schramm (DB90774, On Bookshare) Economist and entrepreneur presents an argument that business plans are not vital to the success of entrepreneurial ventures. Oﬀers advice for aspiring entrepreneurs, examines reasons for the failures of startup b</w:t>
      </w:r>
      <w:r>
        <w:rPr>
          <w:color w:val="010202"/>
        </w:rPr>
        <w:t>usinesses, discusses planning for the success of a business, and more. 2018.</w:t>
      </w:r>
    </w:p>
    <w:p w:rsidR="00D4135B" w:rsidRDefault="00D4135B">
      <w:pPr>
        <w:pStyle w:val="BodyText"/>
        <w:spacing w:before="6"/>
        <w:rPr>
          <w:sz w:val="27"/>
        </w:rPr>
      </w:pPr>
    </w:p>
    <w:p w:rsidR="00D4135B" w:rsidRDefault="004223D7">
      <w:pPr>
        <w:spacing w:before="1" w:line="249" w:lineRule="auto"/>
        <w:ind w:left="200" w:right="604"/>
        <w:rPr>
          <w:sz w:val="26"/>
        </w:rPr>
      </w:pPr>
      <w:r>
        <w:rPr>
          <w:b/>
          <w:color w:val="010202"/>
          <w:sz w:val="26"/>
        </w:rPr>
        <w:t xml:space="preserve">Clay, water, brick: finding inspiration from entrepreneurs who do the most with the least </w:t>
      </w:r>
      <w:r>
        <w:rPr>
          <w:color w:val="010202"/>
          <w:sz w:val="26"/>
        </w:rPr>
        <w:t xml:space="preserve">by Jessica Jackley </w:t>
      </w:r>
      <w:r>
        <w:rPr>
          <w:b/>
          <w:color w:val="010202"/>
          <w:sz w:val="26"/>
        </w:rPr>
        <w:t>(</w:t>
      </w:r>
      <w:r>
        <w:rPr>
          <w:color w:val="010202"/>
          <w:sz w:val="26"/>
        </w:rPr>
        <w:t xml:space="preserve">DB82861, On Bookshare) Co-founder of </w:t>
      </w:r>
      <w:proofErr w:type="spellStart"/>
      <w:r>
        <w:rPr>
          <w:color w:val="010202"/>
          <w:sz w:val="26"/>
        </w:rPr>
        <w:t>microlending</w:t>
      </w:r>
      <w:proofErr w:type="spellEnd"/>
      <w:r>
        <w:rPr>
          <w:color w:val="010202"/>
          <w:sz w:val="26"/>
        </w:rPr>
        <w:t xml:space="preserve"> service Kiva, whic</w:t>
      </w:r>
      <w:r>
        <w:rPr>
          <w:color w:val="010202"/>
          <w:sz w:val="26"/>
        </w:rPr>
        <w:t xml:space="preserve">h specializes in crowd-sourced entrepreneurial loans to </w:t>
      </w:r>
      <w:proofErr w:type="gramStart"/>
      <w:r>
        <w:rPr>
          <w:color w:val="010202"/>
          <w:sz w:val="26"/>
        </w:rPr>
        <w:t>individuals</w:t>
      </w:r>
      <w:proofErr w:type="gramEnd"/>
      <w:r>
        <w:rPr>
          <w:color w:val="010202"/>
          <w:sz w:val="26"/>
        </w:rPr>
        <w:t xml:space="preserve"> in</w:t>
      </w:r>
    </w:p>
    <w:p w:rsidR="00D4135B" w:rsidRDefault="004223D7">
      <w:pPr>
        <w:pStyle w:val="BodyText"/>
        <w:spacing w:before="3" w:line="249" w:lineRule="auto"/>
        <w:ind w:left="200" w:right="216"/>
      </w:pPr>
      <w:r>
        <w:rPr>
          <w:color w:val="010202"/>
        </w:rPr>
        <w:t>underdeveloped countries, shares her experiences in developing Kiva and the lessons she has learned. She uses stories of entrepreneurs to highlight points of advice. 2015</w:t>
      </w:r>
      <w:r>
        <w:rPr>
          <w:color w:val="ED2024"/>
        </w:rPr>
        <w:t>.</w:t>
      </w:r>
    </w:p>
    <w:p w:rsidR="00D4135B" w:rsidRDefault="00D4135B">
      <w:pPr>
        <w:pStyle w:val="BodyText"/>
        <w:spacing w:before="3"/>
        <w:rPr>
          <w:sz w:val="27"/>
        </w:rPr>
      </w:pPr>
    </w:p>
    <w:p w:rsidR="00D4135B" w:rsidRDefault="004223D7">
      <w:pPr>
        <w:pStyle w:val="BodyText"/>
        <w:spacing w:line="249" w:lineRule="auto"/>
        <w:ind w:left="199" w:right="329"/>
      </w:pPr>
      <w:r>
        <w:rPr>
          <w:b/>
          <w:color w:val="010202"/>
        </w:rPr>
        <w:t xml:space="preserve">Going for </w:t>
      </w:r>
      <w:proofErr w:type="gramStart"/>
      <w:r>
        <w:rPr>
          <w:b/>
          <w:color w:val="010202"/>
        </w:rPr>
        <w:t>it!:</w:t>
      </w:r>
      <w:proofErr w:type="gramEnd"/>
      <w:r>
        <w:rPr>
          <w:b/>
          <w:color w:val="010202"/>
        </w:rPr>
        <w:t xml:space="preserve"> how to succeed as an entrepreneur </w:t>
      </w:r>
      <w:r>
        <w:rPr>
          <w:color w:val="010202"/>
        </w:rPr>
        <w:t xml:space="preserve">by Victor </w:t>
      </w:r>
      <w:proofErr w:type="spellStart"/>
      <w:r>
        <w:rPr>
          <w:color w:val="010202"/>
        </w:rPr>
        <w:t>Kiam</w:t>
      </w:r>
      <w:proofErr w:type="spellEnd"/>
      <w:r>
        <w:rPr>
          <w:color w:val="010202"/>
        </w:rPr>
        <w:t xml:space="preserve"> (DB24802)</w:t>
      </w:r>
      <w:r>
        <w:rPr>
          <w:color w:val="010202"/>
          <w:spacing w:val="-53"/>
        </w:rPr>
        <w:t xml:space="preserve"> </w:t>
      </w:r>
      <w:r>
        <w:rPr>
          <w:color w:val="010202"/>
        </w:rPr>
        <w:t xml:space="preserve">According to the </w:t>
      </w:r>
      <w:r>
        <w:rPr>
          <w:color w:val="010202"/>
          <w:spacing w:val="-3"/>
        </w:rPr>
        <w:t xml:space="preserve">author, </w:t>
      </w:r>
      <w:r>
        <w:rPr>
          <w:color w:val="010202"/>
        </w:rPr>
        <w:t xml:space="preserve">an entrepreneur is or can be anyone who sees little diﬀerence between obstacle and opportunity and is able to capitalize on </w:t>
      </w:r>
      <w:r>
        <w:rPr>
          <w:color w:val="010202"/>
          <w:spacing w:val="-3"/>
        </w:rPr>
        <w:t xml:space="preserve">either. </w:t>
      </w:r>
      <w:proofErr w:type="spellStart"/>
      <w:r>
        <w:rPr>
          <w:color w:val="010202"/>
        </w:rPr>
        <w:t>Kiam</w:t>
      </w:r>
      <w:proofErr w:type="spellEnd"/>
      <w:r>
        <w:rPr>
          <w:color w:val="010202"/>
        </w:rPr>
        <w:t xml:space="preserve"> shares personal reme</w:t>
      </w:r>
      <w:r>
        <w:rPr>
          <w:color w:val="010202"/>
        </w:rPr>
        <w:t>mbrances and oﬀers credible, useful advice to beginners and professionals alike.</w:t>
      </w:r>
    </w:p>
    <w:p w:rsidR="00D4135B" w:rsidRDefault="004223D7">
      <w:pPr>
        <w:pStyle w:val="BodyText"/>
        <w:spacing w:before="5"/>
        <w:ind w:left="199"/>
      </w:pPr>
      <w:r>
        <w:rPr>
          <w:color w:val="010202"/>
        </w:rPr>
        <w:t>1986.</w:t>
      </w:r>
    </w:p>
    <w:p w:rsidR="00D4135B" w:rsidRDefault="00D4135B">
      <w:pPr>
        <w:pStyle w:val="BodyText"/>
        <w:spacing w:before="3"/>
        <w:rPr>
          <w:sz w:val="28"/>
        </w:rPr>
      </w:pPr>
    </w:p>
    <w:p w:rsidR="00D4135B" w:rsidRDefault="004223D7">
      <w:pPr>
        <w:pStyle w:val="BodyText"/>
        <w:spacing w:line="249" w:lineRule="auto"/>
        <w:ind w:left="199" w:right="216"/>
      </w:pPr>
      <w:r>
        <w:rPr>
          <w:b/>
          <w:color w:val="010202"/>
        </w:rPr>
        <w:t xml:space="preserve">Leapfrog: the new revolution for women entrepreneurs </w:t>
      </w:r>
      <w:r>
        <w:rPr>
          <w:color w:val="010202"/>
        </w:rPr>
        <w:t>by Nathalie Molina Niño (DB93968, On Bookshare) Technologist and founder of an investment company dedicated to assi</w:t>
      </w:r>
      <w:r>
        <w:rPr>
          <w:color w:val="010202"/>
        </w:rPr>
        <w:t>sting innovative businesses geared toward women presents 50 hacks for women entrepreneurs to level up their businesses. Topics addressed include mindset, identifying networks, funding stages, and growing your company. Unrated. Commercial audiobook.</w:t>
      </w:r>
    </w:p>
    <w:p w:rsidR="00D4135B" w:rsidRDefault="004223D7">
      <w:pPr>
        <w:pStyle w:val="BodyText"/>
        <w:spacing w:before="5"/>
        <w:ind w:left="199"/>
      </w:pPr>
      <w:r>
        <w:rPr>
          <w:color w:val="010202"/>
        </w:rPr>
        <w:lastRenderedPageBreak/>
        <w:t>2018.</w:t>
      </w:r>
    </w:p>
    <w:p w:rsidR="00D4135B" w:rsidRDefault="00D4135B">
      <w:pPr>
        <w:sectPr w:rsidR="00D4135B">
          <w:type w:val="continuous"/>
          <w:pgSz w:w="12240" w:h="15840"/>
          <w:pgMar w:top="840" w:right="400" w:bottom="280" w:left="900" w:header="720" w:footer="720" w:gutter="0"/>
          <w:cols w:space="720"/>
        </w:sectPr>
      </w:pPr>
    </w:p>
    <w:p w:rsidR="00D4135B" w:rsidRDefault="00D4135B">
      <w:pPr>
        <w:pStyle w:val="BodyText"/>
        <w:spacing w:before="3"/>
        <w:rPr>
          <w:sz w:val="18"/>
        </w:rPr>
      </w:pPr>
    </w:p>
    <w:p w:rsidR="00D4135B" w:rsidRDefault="00F34D27">
      <w:pPr>
        <w:pStyle w:val="Heading1"/>
        <w:spacing w:before="91"/>
        <w:ind w:left="220"/>
      </w:pPr>
      <w:r>
        <w:rPr>
          <w:noProof/>
        </w:rPr>
        <mc:AlternateContent>
          <mc:Choice Requires="wps">
            <w:drawing>
              <wp:anchor distT="0" distB="0" distL="114300" distR="114300" simplePos="0" relativeHeight="251672576" behindDoc="0" locked="0" layoutInCell="1" allowOverlap="1">
                <wp:simplePos x="0" y="0"/>
                <wp:positionH relativeFrom="page">
                  <wp:posOffset>6108065</wp:posOffset>
                </wp:positionH>
                <wp:positionV relativeFrom="paragraph">
                  <wp:posOffset>-134620</wp:posOffset>
                </wp:positionV>
                <wp:extent cx="1212850" cy="93345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9334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4135B" w:rsidRDefault="004223D7">
                            <w:pPr>
                              <w:spacing w:before="73" w:line="312" w:lineRule="auto"/>
                              <w:ind w:left="98" w:right="102" w:hanging="4"/>
                              <w:jc w:val="center"/>
                              <w:rPr>
                                <w:sz w:val="20"/>
                              </w:rPr>
                            </w:pPr>
                            <w:r>
                              <w:rPr>
                                <w:color w:val="231F20"/>
                                <w:sz w:val="20"/>
                              </w:rPr>
                              <w:t xml:space="preserve">FREE </w:t>
                            </w:r>
                            <w:r>
                              <w:rPr>
                                <w:color w:val="231F20"/>
                                <w:spacing w:val="-3"/>
                                <w:sz w:val="20"/>
                              </w:rPr>
                              <w:t xml:space="preserve">MATTER </w:t>
                            </w:r>
                            <w:r>
                              <w:rPr>
                                <w:color w:val="231F20"/>
                                <w:sz w:val="20"/>
                              </w:rPr>
                              <w:t xml:space="preserve">FOR THE BLIND AND </w:t>
                            </w:r>
                            <w:r>
                              <w:rPr>
                                <w:color w:val="231F20"/>
                                <w:spacing w:val="-4"/>
                                <w:sz w:val="20"/>
                              </w:rPr>
                              <w:t xml:space="preserve">PHYSICALLY </w:t>
                            </w:r>
                            <w:r>
                              <w:rPr>
                                <w:color w:val="231F20"/>
                                <w:sz w:val="20"/>
                              </w:rPr>
                              <w:t>HANDICAPPED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480.95pt;margin-top:-10.6pt;width:95.5pt;height:7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" filled="f" strokecolor="#231f20" strokeweight=".5pt">
                <v:textbox inset="0,0,0,0">
                  <w:txbxContent>
                    <w:p w:rsidR="00D4135B" w:rsidRDefault="004223D7">
                      <w:pPr>
                        <w:spacing w:before="73" w:line="312" w:lineRule="auto"/>
                        <w:ind w:left="98" w:right="102" w:hanging="4"/>
                        <w:jc w:val="center"/>
                        <w:rPr>
                          <w:sz w:val="20"/>
                        </w:rPr>
                      </w:pPr>
                      <w:r>
                        <w:rPr>
                          <w:color w:val="231F20"/>
                          <w:sz w:val="20"/>
                        </w:rPr>
                        <w:t xml:space="preserve">FREE </w:t>
                      </w:r>
                      <w:r>
                        <w:rPr>
                          <w:color w:val="231F20"/>
                          <w:spacing w:val="-3"/>
                          <w:sz w:val="20"/>
                        </w:rPr>
                        <w:t xml:space="preserve">MATTER </w:t>
                      </w:r>
                      <w:r>
                        <w:rPr>
                          <w:color w:val="231F20"/>
                          <w:sz w:val="20"/>
                        </w:rPr>
                        <w:t xml:space="preserve">FOR THE BLIND AND </w:t>
                      </w:r>
                      <w:r>
                        <w:rPr>
                          <w:color w:val="231F20"/>
                          <w:spacing w:val="-4"/>
                          <w:sz w:val="20"/>
                        </w:rPr>
                        <w:t xml:space="preserve">PHYSICALLY </w:t>
                      </w:r>
                      <w:r>
                        <w:rPr>
                          <w:color w:val="231F20"/>
                          <w:sz w:val="20"/>
                        </w:rPr>
                        <w:t>HANDICAPPED</w:t>
                      </w:r>
                    </w:p>
                  </w:txbxContent>
                </v:textbox>
                <w10:wrap anchorx="page"/>
              </v:shape>
            </w:pict>
          </mc:Fallback>
        </mc:AlternateContent>
      </w:r>
      <w:r w:rsidR="004223D7">
        <w:rPr>
          <w:color w:val="231F20"/>
        </w:rPr>
        <w:t>Georgia Libraries for Accessible Statewide Services</w:t>
      </w:r>
    </w:p>
    <w:p w:rsidR="00D4135B" w:rsidRDefault="004223D7">
      <w:pPr>
        <w:pStyle w:val="Heading2"/>
        <w:spacing w:before="38"/>
        <w:ind w:left="220"/>
      </w:pPr>
      <w:r>
        <w:rPr>
          <w:color w:val="231F20"/>
        </w:rPr>
        <w:t>2872 Woodcock Boulevard, Suite 200</w:t>
      </w:r>
    </w:p>
    <w:p w:rsidR="00D4135B" w:rsidRDefault="004223D7">
      <w:pPr>
        <w:spacing w:before="38"/>
        <w:ind w:left="220"/>
        <w:rPr>
          <w:sz w:val="28"/>
        </w:rPr>
      </w:pPr>
      <w:r>
        <w:rPr>
          <w:color w:val="231F20"/>
          <w:sz w:val="28"/>
        </w:rPr>
        <w:t>Atlanta, GA 30341</w:t>
      </w:r>
    </w:p>
    <w:p w:rsidR="00D4135B" w:rsidRDefault="00D4135B">
      <w:pPr>
        <w:pStyle w:val="BodyText"/>
        <w:rPr>
          <w:sz w:val="20"/>
        </w:rPr>
      </w:pPr>
    </w:p>
    <w:p w:rsidR="00D4135B" w:rsidRDefault="00D4135B">
      <w:pPr>
        <w:pStyle w:val="BodyText"/>
        <w:rPr>
          <w:sz w:val="20"/>
        </w:rPr>
      </w:pPr>
    </w:p>
    <w:p w:rsidR="00D4135B" w:rsidRDefault="00D4135B">
      <w:pPr>
        <w:pStyle w:val="BodyText"/>
        <w:rPr>
          <w:sz w:val="20"/>
        </w:rPr>
      </w:pPr>
    </w:p>
    <w:p w:rsidR="00D4135B" w:rsidRDefault="00D4135B">
      <w:pPr>
        <w:pStyle w:val="BodyText"/>
        <w:rPr>
          <w:sz w:val="20"/>
        </w:rPr>
      </w:pPr>
    </w:p>
    <w:p w:rsidR="00D4135B" w:rsidRDefault="00D4135B">
      <w:pPr>
        <w:pStyle w:val="BodyText"/>
        <w:rPr>
          <w:sz w:val="20"/>
        </w:rPr>
      </w:pPr>
    </w:p>
    <w:p w:rsidR="00D4135B" w:rsidRDefault="00D4135B">
      <w:pPr>
        <w:pStyle w:val="BodyText"/>
        <w:rPr>
          <w:sz w:val="20"/>
        </w:rPr>
      </w:pPr>
    </w:p>
    <w:p w:rsidR="00D4135B" w:rsidRDefault="00D4135B">
      <w:pPr>
        <w:pStyle w:val="BodyText"/>
        <w:rPr>
          <w:sz w:val="20"/>
        </w:rPr>
      </w:pPr>
    </w:p>
    <w:p w:rsidR="00D4135B" w:rsidRDefault="00D4135B">
      <w:pPr>
        <w:pStyle w:val="BodyText"/>
        <w:rPr>
          <w:sz w:val="20"/>
        </w:rPr>
      </w:pPr>
    </w:p>
    <w:p w:rsidR="00D4135B" w:rsidRDefault="00D4135B">
      <w:pPr>
        <w:pStyle w:val="BodyText"/>
        <w:rPr>
          <w:sz w:val="20"/>
        </w:rPr>
      </w:pPr>
    </w:p>
    <w:p w:rsidR="00D4135B" w:rsidRDefault="00D4135B">
      <w:pPr>
        <w:pStyle w:val="BodyText"/>
        <w:rPr>
          <w:sz w:val="20"/>
        </w:rPr>
      </w:pPr>
    </w:p>
    <w:p w:rsidR="00D4135B" w:rsidRDefault="00D4135B">
      <w:pPr>
        <w:pStyle w:val="BodyText"/>
        <w:rPr>
          <w:sz w:val="20"/>
        </w:rPr>
      </w:pPr>
    </w:p>
    <w:p w:rsidR="00D4135B" w:rsidRDefault="004223D7">
      <w:pPr>
        <w:pStyle w:val="BodyText"/>
        <w:spacing w:before="7"/>
        <w:rPr>
          <w:sz w:val="12"/>
        </w:rPr>
      </w:pPr>
      <w:r>
        <w:rPr>
          <w:noProof/>
        </w:rPr>
        <w:drawing>
          <wp:anchor distT="0" distB="0" distL="0" distR="0" simplePos="0" relativeHeight="9" behindDoc="0" locked="0" layoutInCell="1" allowOverlap="1">
            <wp:simplePos x="0" y="0"/>
            <wp:positionH relativeFrom="page">
              <wp:posOffset>694690</wp:posOffset>
            </wp:positionH>
            <wp:positionV relativeFrom="paragraph">
              <wp:posOffset>117039</wp:posOffset>
            </wp:positionV>
            <wp:extent cx="1722582" cy="548354"/>
            <wp:effectExtent l="0" t="0" r="0" b="4445"/>
            <wp:wrapTopAndBottom/>
            <wp:docPr id="3" name="image3.jpeg" descr="Georgia Public Library Service logo" title="Georgia Public Library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3" cstate="print"/>
                    <a:stretch>
                      <a:fillRect/>
                    </a:stretch>
                  </pic:blipFill>
                  <pic:spPr>
                    <a:xfrm>
                      <a:off x="0" y="0"/>
                      <a:ext cx="1722582" cy="548354"/>
                    </a:xfrm>
                    <a:prstGeom prst="rect">
                      <a:avLst/>
                    </a:prstGeom>
                  </pic:spPr>
                </pic:pic>
              </a:graphicData>
            </a:graphic>
          </wp:anchor>
        </w:drawing>
      </w:r>
      <w:r>
        <w:rPr>
          <w:noProof/>
        </w:rPr>
        <w:drawing>
          <wp:anchor distT="0" distB="0" distL="0" distR="0" simplePos="0" relativeHeight="10" behindDoc="0" locked="0" layoutInCell="1" allowOverlap="1">
            <wp:simplePos x="0" y="0"/>
            <wp:positionH relativeFrom="page">
              <wp:posOffset>760091</wp:posOffset>
            </wp:positionH>
            <wp:positionV relativeFrom="paragraph">
              <wp:posOffset>903163</wp:posOffset>
            </wp:positionV>
            <wp:extent cx="1628792" cy="371475"/>
            <wp:effectExtent l="0" t="0" r="9525" b="0"/>
            <wp:wrapTopAndBottom/>
            <wp:docPr id="5" name="image4.png" descr="GLASS logo" title="GL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4" cstate="print"/>
                    <a:stretch>
                      <a:fillRect/>
                    </a:stretch>
                  </pic:blipFill>
                  <pic:spPr>
                    <a:xfrm>
                      <a:off x="0" y="0"/>
                      <a:ext cx="1628792" cy="371475"/>
                    </a:xfrm>
                    <a:prstGeom prst="rect">
                      <a:avLst/>
                    </a:prstGeom>
                  </pic:spPr>
                </pic:pic>
              </a:graphicData>
            </a:graphic>
          </wp:anchor>
        </w:drawing>
      </w:r>
    </w:p>
    <w:p w:rsidR="00D4135B" w:rsidRDefault="00D4135B">
      <w:pPr>
        <w:pStyle w:val="BodyText"/>
        <w:spacing w:before="7"/>
      </w:pPr>
    </w:p>
    <w:p w:rsidR="00D4135B" w:rsidRDefault="00D4135B">
      <w:pPr>
        <w:pStyle w:val="BodyText"/>
        <w:rPr>
          <w:sz w:val="20"/>
        </w:rPr>
      </w:pPr>
    </w:p>
    <w:p w:rsidR="00D4135B" w:rsidRDefault="00D4135B">
      <w:pPr>
        <w:pStyle w:val="BodyText"/>
        <w:rPr>
          <w:sz w:val="20"/>
        </w:rPr>
      </w:pPr>
    </w:p>
    <w:p w:rsidR="00D4135B" w:rsidRDefault="00D4135B">
      <w:pPr>
        <w:pStyle w:val="BodyText"/>
        <w:rPr>
          <w:sz w:val="20"/>
        </w:rPr>
      </w:pPr>
    </w:p>
    <w:p w:rsidR="00D4135B" w:rsidRDefault="00D4135B">
      <w:pPr>
        <w:pStyle w:val="BodyText"/>
        <w:rPr>
          <w:sz w:val="20"/>
        </w:rPr>
      </w:pPr>
    </w:p>
    <w:p w:rsidR="00D4135B" w:rsidRDefault="00D4135B">
      <w:pPr>
        <w:pStyle w:val="BodyText"/>
        <w:rPr>
          <w:sz w:val="20"/>
        </w:rPr>
      </w:pPr>
    </w:p>
    <w:p w:rsidR="00D4135B" w:rsidRDefault="00D4135B">
      <w:pPr>
        <w:pStyle w:val="BodyText"/>
        <w:rPr>
          <w:sz w:val="20"/>
        </w:rPr>
      </w:pPr>
    </w:p>
    <w:p w:rsidR="00D4135B" w:rsidRDefault="00D4135B">
      <w:pPr>
        <w:pStyle w:val="BodyText"/>
        <w:rPr>
          <w:sz w:val="20"/>
        </w:rPr>
      </w:pPr>
    </w:p>
    <w:p w:rsidR="00D4135B" w:rsidRDefault="00D4135B">
      <w:pPr>
        <w:pStyle w:val="BodyText"/>
        <w:spacing w:before="8"/>
        <w:rPr>
          <w:sz w:val="22"/>
        </w:rPr>
      </w:pPr>
    </w:p>
    <w:p w:rsidR="00D4135B" w:rsidRDefault="00F34D27">
      <w:pPr>
        <w:pStyle w:val="BodyText"/>
        <w:ind w:left="180"/>
        <w:rPr>
          <w:sz w:val="20"/>
        </w:rPr>
      </w:pPr>
      <w:r>
        <w:rPr>
          <w:noProof/>
          <w:sz w:val="20"/>
        </w:rPr>
        <mc:AlternateContent>
          <mc:Choice Requires="wps">
            <w:drawing>
              <wp:inline distT="0" distB="0" distL="0" distR="0">
                <wp:extent cx="3150870" cy="421640"/>
                <wp:effectExtent l="9525" t="6985" r="11430" b="952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421640"/>
                        </a:xfrm>
                        <a:prstGeom prst="rect">
                          <a:avLst/>
                        </a:prstGeom>
                        <a:solidFill>
                          <a:srgbClr val="636466"/>
                        </a:solidFill>
                        <a:ln w="12700">
                          <a:solidFill>
                            <a:srgbClr val="231F20"/>
                          </a:solidFill>
                          <a:prstDash val="solid"/>
                          <a:miter lim="800000"/>
                          <a:headEnd/>
                          <a:tailEnd/>
                        </a:ln>
                      </wps:spPr>
                      <wps:txbx>
                        <w:txbxContent>
                          <w:p w:rsidR="00D4135B" w:rsidRDefault="004223D7">
                            <w:pPr>
                              <w:spacing w:before="49"/>
                              <w:ind w:left="20"/>
                              <w:rPr>
                                <w:b/>
                                <w:sz w:val="48"/>
                              </w:rPr>
                            </w:pPr>
                            <w:r w:rsidRPr="00F34D27">
                              <w:rPr>
                                <w:b/>
                                <w:sz w:val="48"/>
                                <w14:shadow w14:blurRad="50800" w14:dist="38100" w14:dir="2700000" w14:sx="100000" w14:sy="100000" w14:kx="0" w14:ky="0" w14:algn="tl">
                                  <w14:srgbClr w14:val="000000">
                                    <w14:alpha w14:val="60000"/>
                                  </w14:srgbClr>
                                </w14:shadow>
                                <w14:textFill>
                                  <w14:solidFill>
                                    <w14:srgbClr w14:val="FFFFFF"/>
                                  </w14:solidFill>
                                </w14:textFill>
                              </w:rPr>
                              <w:t>Newsletter</w:t>
                            </w:r>
                            <w:r>
                              <w:rPr>
                                <w:b/>
                                <w:color w:val="FFFFFF"/>
                                <w:sz w:val="48"/>
                              </w:rPr>
                              <w:t xml:space="preserve"> </w:t>
                            </w:r>
                            <w:r w:rsidRPr="00F34D27">
                              <w:rPr>
                                <w:b/>
                                <w:outline/>
                                <w:color w:val="BFBFBF" w:themeColor="background1" w:themeShade="BF"/>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by</w:t>
                            </w:r>
                            <w:r>
                              <w:rPr>
                                <w:b/>
                                <w:color w:val="FFFFFF"/>
                                <w:sz w:val="48"/>
                              </w:rPr>
                              <w:t xml:space="preserve"> </w:t>
                            </w:r>
                            <w:r w:rsidRPr="00F34D27">
                              <w:rPr>
                                <w:b/>
                                <w:outline/>
                                <w:color w:val="BFBFBF" w:themeColor="background1" w:themeShade="BF"/>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email</w:t>
                            </w:r>
                          </w:p>
                        </w:txbxContent>
                      </wps:txbx>
                      <wps:bodyPr rot="0" vert="horz" wrap="square" lIns="0" tIns="0" rIns="0" bIns="0" anchor="t" anchorCtr="0" upright="1">
                        <a:noAutofit/>
                      </wps:bodyPr>
                    </wps:wsp>
                  </a:graphicData>
                </a:graphic>
              </wp:inline>
            </w:drawing>
          </mc:Choice>
          <mc:Fallback>
            <w:pict>
              <v:shape id="Text Box 3" o:spid="_x0000_s1037" type="#_x0000_t202" style="width:248.1pt;height: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" fillcolor="#636466" strokecolor="#231f20" strokeweight="1pt">
                <v:textbox inset="0,0,0,0">
                  <w:txbxContent>
                    <w:p w:rsidR="00D4135B" w:rsidRDefault="004223D7">
                      <w:pPr>
                        <w:spacing w:before="49"/>
                        <w:ind w:left="20"/>
                        <w:rPr>
                          <w:b/>
                          <w:sz w:val="48"/>
                        </w:rPr>
                      </w:pPr>
                      <w:r w:rsidRPr="00F34D27">
                        <w:rPr>
                          <w:b/>
                          <w:sz w:val="48"/>
                          <w14:shadow w14:blurRad="50800" w14:dist="38100" w14:dir="2700000" w14:sx="100000" w14:sy="100000" w14:kx="0" w14:ky="0" w14:algn="tl">
                            <w14:srgbClr w14:val="000000">
                              <w14:alpha w14:val="60000"/>
                            </w14:srgbClr>
                          </w14:shadow>
                          <w14:textFill>
                            <w14:solidFill>
                              <w14:srgbClr w14:val="FFFFFF"/>
                            </w14:solidFill>
                          </w14:textFill>
                        </w:rPr>
                        <w:t>Newsletter</w:t>
                      </w:r>
                      <w:r>
                        <w:rPr>
                          <w:b/>
                          <w:color w:val="FFFFFF"/>
                          <w:sz w:val="48"/>
                        </w:rPr>
                        <w:t xml:space="preserve"> </w:t>
                      </w:r>
                      <w:r w:rsidRPr="00F34D27">
                        <w:rPr>
                          <w:b/>
                          <w:outline/>
                          <w:color w:val="BFBFBF" w:themeColor="background1" w:themeShade="BF"/>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by</w:t>
                      </w:r>
                      <w:r>
                        <w:rPr>
                          <w:b/>
                          <w:color w:val="FFFFFF"/>
                          <w:sz w:val="48"/>
                        </w:rPr>
                        <w:t xml:space="preserve"> </w:t>
                      </w:r>
                      <w:r w:rsidRPr="00F34D27">
                        <w:rPr>
                          <w:b/>
                          <w:outline/>
                          <w:color w:val="BFBFBF" w:themeColor="background1" w:themeShade="BF"/>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email</w:t>
                      </w:r>
                    </w:p>
                  </w:txbxContent>
                </v:textbox>
                <w10:anchorlock/>
              </v:shape>
            </w:pict>
          </mc:Fallback>
        </mc:AlternateContent>
      </w:r>
    </w:p>
    <w:p w:rsidR="00D4135B" w:rsidRDefault="00D4135B">
      <w:pPr>
        <w:rPr>
          <w:sz w:val="20"/>
        </w:rPr>
        <w:sectPr w:rsidR="00D4135B">
          <w:footerReference w:type="default" r:id="rId15"/>
          <w:pgSz w:w="12240" w:h="15840"/>
          <w:pgMar w:top="720" w:right="400" w:bottom="280" w:left="900" w:header="0" w:footer="0" w:gutter="0"/>
          <w:cols w:space="720"/>
        </w:sectPr>
      </w:pPr>
    </w:p>
    <w:p w:rsidR="00D4135B" w:rsidRDefault="004223D7">
      <w:pPr>
        <w:spacing w:line="297" w:lineRule="auto"/>
        <w:ind w:left="174" w:right="82"/>
        <w:rPr>
          <w:sz w:val="28"/>
        </w:rPr>
      </w:pPr>
      <w:r>
        <w:rPr>
          <w:color w:val="231F20"/>
          <w:sz w:val="28"/>
        </w:rPr>
        <w:lastRenderedPageBreak/>
        <w:t xml:space="preserve">Are you interested in receiving this newsletter by email? The </w:t>
      </w:r>
      <w:proofErr w:type="spellStart"/>
      <w:r>
        <w:rPr>
          <w:color w:val="231F20"/>
          <w:sz w:val="28"/>
        </w:rPr>
        <w:t>HourGLASS</w:t>
      </w:r>
      <w:proofErr w:type="spellEnd"/>
      <w:r>
        <w:rPr>
          <w:color w:val="231F20"/>
          <w:sz w:val="28"/>
        </w:rPr>
        <w:t xml:space="preserve"> is sent by email with links to accessible versions so you can read it how you would like!</w:t>
      </w:r>
    </w:p>
    <w:p w:rsidR="00D4135B" w:rsidRDefault="00D4135B">
      <w:pPr>
        <w:pStyle w:val="BodyText"/>
        <w:spacing w:before="1"/>
        <w:rPr>
          <w:sz w:val="35"/>
        </w:rPr>
      </w:pPr>
    </w:p>
    <w:p w:rsidR="00D4135B" w:rsidRDefault="00F34D27">
      <w:pPr>
        <w:spacing w:line="297" w:lineRule="auto"/>
        <w:ind w:left="174" w:right="19"/>
        <w:rPr>
          <w:sz w:val="28"/>
        </w:rPr>
      </w:pPr>
      <w:r>
        <w:rPr>
          <w:noProof/>
        </w:rPr>
        <mc:AlternateContent>
          <mc:Choice Requires="wps">
            <w:drawing>
              <wp:anchor distT="0" distB="0" distL="114300" distR="114300" simplePos="0" relativeHeight="251671552" behindDoc="0" locked="0" layoutInCell="1" allowOverlap="1">
                <wp:simplePos x="0" y="0"/>
                <wp:positionH relativeFrom="page">
                  <wp:posOffset>685165</wp:posOffset>
                </wp:positionH>
                <wp:positionV relativeFrom="paragraph">
                  <wp:posOffset>1160145</wp:posOffset>
                </wp:positionV>
                <wp:extent cx="3150870" cy="10655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1065530"/>
                        </a:xfrm>
                        <a:prstGeom prst="rect">
                          <a:avLst/>
                        </a:prstGeom>
                        <a:solidFill>
                          <a:srgbClr val="636466"/>
                        </a:solidFill>
                        <a:ln w="12700">
                          <a:solidFill>
                            <a:srgbClr val="231F20"/>
                          </a:solidFill>
                          <a:prstDash val="solid"/>
                          <a:miter lim="800000"/>
                          <a:headEnd/>
                          <a:tailEnd/>
                        </a:ln>
                      </wps:spPr>
                      <wps:txbx>
                        <w:txbxContent>
                          <w:p w:rsidR="00D4135B" w:rsidRDefault="004223D7">
                            <w:pPr>
                              <w:spacing w:before="1" w:line="297" w:lineRule="auto"/>
                              <w:ind w:left="96" w:right="484"/>
                              <w:rPr>
                                <w:b/>
                                <w:sz w:val="28"/>
                              </w:rPr>
                            </w:pPr>
                            <w:r w:rsidRPr="00F34D27">
                              <w:rPr>
                                <w:b/>
                                <w:sz w:val="28"/>
                                <w14:shadow w14:blurRad="50800" w14:dist="38100" w14:dir="2700000" w14:sx="100000" w14:sy="100000" w14:kx="0" w14:ky="0" w14:algn="tl">
                                  <w14:srgbClr w14:val="000000">
                                    <w14:alpha w14:val="60000"/>
                                  </w14:srgbClr>
                                </w14:shadow>
                                <w14:textFill>
                                  <w14:solidFill>
                                    <w14:srgbClr w14:val="FFFFFF"/>
                                  </w14:solidFill>
                                </w14:textFill>
                              </w:rPr>
                              <w:t>Call</w:t>
                            </w:r>
                            <w:r>
                              <w:rPr>
                                <w:b/>
                                <w:color w:val="FFFFFF"/>
                                <w:sz w:val="28"/>
                              </w:rPr>
                              <w:t xml:space="preserve"> </w:t>
                            </w:r>
                            <w:r w:rsidRPr="00F34D27">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800-248-6701</w:t>
                            </w:r>
                            <w:r>
                              <w:rPr>
                                <w:b/>
                                <w:color w:val="FFFFFF"/>
                                <w:sz w:val="28"/>
                              </w:rPr>
                              <w:t xml:space="preserve"> </w:t>
                            </w:r>
                            <w:r w:rsidRPr="00F34D27">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to</w:t>
                            </w:r>
                            <w:r>
                              <w:rPr>
                                <w:b/>
                                <w:color w:val="FFFFFF"/>
                                <w:sz w:val="28"/>
                              </w:rPr>
                              <w:t xml:space="preserve"> </w:t>
                            </w:r>
                            <w:r w:rsidRPr="00F34D27">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request</w:t>
                            </w:r>
                            <w:r>
                              <w:rPr>
                                <w:b/>
                                <w:color w:val="FFFFFF"/>
                                <w:sz w:val="28"/>
                              </w:rPr>
                              <w:t xml:space="preserve"> </w:t>
                            </w:r>
                            <w:r w:rsidRPr="00F34D27">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this</w:t>
                            </w:r>
                            <w:r>
                              <w:rPr>
                                <w:b/>
                                <w:color w:val="FFFFFF"/>
                                <w:sz w:val="28"/>
                              </w:rPr>
                              <w:t xml:space="preserve"> </w:t>
                            </w:r>
                            <w:r w:rsidRPr="00F34D27">
                              <w:rPr>
                                <w:b/>
                                <w:sz w:val="28"/>
                                <w14:shadow w14:blurRad="50800" w14:dist="38100" w14:dir="2700000" w14:sx="100000" w14:sy="100000" w14:kx="0" w14:ky="0" w14:algn="tl">
                                  <w14:srgbClr w14:val="000000">
                                    <w14:alpha w14:val="60000"/>
                                  </w14:srgbClr>
                                </w14:shadow>
                                <w14:textFill>
                                  <w14:solidFill>
                                    <w14:srgbClr w14:val="FFFFFF"/>
                                  </w14:solidFill>
                                </w14:textFill>
                              </w:rPr>
                              <w:t>newsletter</w:t>
                            </w:r>
                            <w:r>
                              <w:rPr>
                                <w:b/>
                                <w:color w:val="FFFFFF"/>
                                <w:sz w:val="28"/>
                              </w:rPr>
                              <w:t xml:space="preserve"> </w:t>
                            </w:r>
                            <w:r w:rsidRPr="00F34D27">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in</w:t>
                            </w:r>
                            <w:r>
                              <w:rPr>
                                <w:b/>
                                <w:color w:val="FFFFFF"/>
                                <w:sz w:val="28"/>
                              </w:rPr>
                              <w:t xml:space="preserve"> </w:t>
                            </w:r>
                            <w:r w:rsidRPr="00F34D27">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alternate</w:t>
                            </w:r>
                            <w:r>
                              <w:rPr>
                                <w:b/>
                                <w:color w:val="FFFFFF"/>
                                <w:sz w:val="28"/>
                              </w:rPr>
                              <w:t xml:space="preserve"> </w:t>
                            </w:r>
                            <w:r w:rsidRPr="00F34D27">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formats.</w:t>
                            </w:r>
                          </w:p>
                          <w:p w:rsidR="00D4135B" w:rsidRDefault="004223D7">
                            <w:pPr>
                              <w:spacing w:before="1" w:line="297" w:lineRule="auto"/>
                              <w:ind w:left="96" w:right="585"/>
                              <w:rPr>
                                <w:b/>
                                <w:sz w:val="28"/>
                              </w:rPr>
                            </w:pPr>
                            <w:r w:rsidRPr="00F34D27">
                              <w:rPr>
                                <w:b/>
                                <w:sz w:val="28"/>
                                <w14:shadow w14:blurRad="50800" w14:dist="38100" w14:dir="2700000" w14:sx="100000" w14:sy="100000" w14:kx="0" w14:ky="0" w14:algn="tl">
                                  <w14:srgbClr w14:val="000000">
                                    <w14:alpha w14:val="60000"/>
                                  </w14:srgbClr>
                                </w14:shadow>
                                <w14:textFill>
                                  <w14:solidFill>
                                    <w14:srgbClr w14:val="FFFFFF"/>
                                  </w14:solidFill>
                                </w14:textFill>
                              </w:rPr>
                              <w:t>Join</w:t>
                            </w:r>
                            <w:r>
                              <w:rPr>
                                <w:b/>
                                <w:color w:val="FFFFFF"/>
                                <w:sz w:val="28"/>
                              </w:rPr>
                              <w:t xml:space="preserve"> </w:t>
                            </w:r>
                            <w:r w:rsidRPr="00F34D27">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ou</w:t>
                            </w:r>
                            <w:r>
                              <w:rPr>
                                <w:b/>
                                <w:color w:val="FFFFFF"/>
                                <w:sz w:val="28"/>
                              </w:rPr>
                              <w:t xml:space="preserve">r </w:t>
                            </w:r>
                            <w:r w:rsidRPr="00F34D27">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email</w:t>
                            </w:r>
                            <w:r>
                              <w:rPr>
                                <w:b/>
                                <w:color w:val="FFFFFF"/>
                                <w:sz w:val="28"/>
                              </w:rPr>
                              <w:t xml:space="preserve"> </w:t>
                            </w:r>
                            <w:r w:rsidRPr="00F34D27">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lis</w:t>
                            </w:r>
                            <w:r>
                              <w:rPr>
                                <w:b/>
                                <w:color w:val="FFFFFF"/>
                                <w:sz w:val="28"/>
                              </w:rPr>
                              <w:t xml:space="preserve">t </w:t>
                            </w:r>
                            <w:r w:rsidRPr="00F34D27">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at</w:t>
                            </w:r>
                            <w:r>
                              <w:rPr>
                                <w:b/>
                                <w:color w:val="FFFFFF"/>
                                <w:sz w:val="28"/>
                              </w:rPr>
                              <w:t xml:space="preserve">: </w:t>
                            </w:r>
                            <w:hyperlink r:id="rId16">
                              <w:r w:rsidRPr="00F34D27">
                                <w:rPr>
                                  <w:b/>
                                  <w:sz w:val="28"/>
                                  <w14:shadow w14:blurRad="50800" w14:dist="38100" w14:dir="2700000" w14:sx="100000" w14:sy="100000" w14:kx="0" w14:ky="0" w14:algn="tl">
                                    <w14:srgbClr w14:val="000000">
                                      <w14:alpha w14:val="60000"/>
                                    </w14:srgbClr>
                                  </w14:shadow>
                                  <w14:textFill>
                                    <w14:solidFill>
                                      <w14:srgbClr w14:val="FFFFFF"/>
                                    </w14:solidFill>
                                  </w14:textFill>
                                </w:rPr>
                                <w:t>hourglass@georgialibraries.org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left:0;text-align:left;margin-left:53.95pt;margin-top:91.35pt;width:248.1pt;height:83.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" fillcolor="#636466" strokecolor="#231f20" strokeweight="1pt">
                <v:textbox inset="0,0,0,0">
                  <w:txbxContent>
                    <w:p w:rsidR="00D4135B" w:rsidRDefault="004223D7">
                      <w:pPr>
                        <w:spacing w:before="1" w:line="297" w:lineRule="auto"/>
                        <w:ind w:left="96" w:right="484"/>
                        <w:rPr>
                          <w:b/>
                          <w:sz w:val="28"/>
                        </w:rPr>
                      </w:pPr>
                      <w:r w:rsidRPr="00F34D27">
                        <w:rPr>
                          <w:b/>
                          <w:sz w:val="28"/>
                          <w14:shadow w14:blurRad="50800" w14:dist="38100" w14:dir="2700000" w14:sx="100000" w14:sy="100000" w14:kx="0" w14:ky="0" w14:algn="tl">
                            <w14:srgbClr w14:val="000000">
                              <w14:alpha w14:val="60000"/>
                            </w14:srgbClr>
                          </w14:shadow>
                          <w14:textFill>
                            <w14:solidFill>
                              <w14:srgbClr w14:val="FFFFFF"/>
                            </w14:solidFill>
                          </w14:textFill>
                        </w:rPr>
                        <w:t>Call</w:t>
                      </w:r>
                      <w:r>
                        <w:rPr>
                          <w:b/>
                          <w:color w:val="FFFFFF"/>
                          <w:sz w:val="28"/>
                        </w:rPr>
                        <w:t xml:space="preserve"> </w:t>
                      </w:r>
                      <w:r w:rsidRPr="00F34D27">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800-248-6701</w:t>
                      </w:r>
                      <w:r>
                        <w:rPr>
                          <w:b/>
                          <w:color w:val="FFFFFF"/>
                          <w:sz w:val="28"/>
                        </w:rPr>
                        <w:t xml:space="preserve"> </w:t>
                      </w:r>
                      <w:r w:rsidRPr="00F34D27">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to</w:t>
                      </w:r>
                      <w:r>
                        <w:rPr>
                          <w:b/>
                          <w:color w:val="FFFFFF"/>
                          <w:sz w:val="28"/>
                        </w:rPr>
                        <w:t xml:space="preserve"> </w:t>
                      </w:r>
                      <w:r w:rsidRPr="00F34D27">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request</w:t>
                      </w:r>
                      <w:r>
                        <w:rPr>
                          <w:b/>
                          <w:color w:val="FFFFFF"/>
                          <w:sz w:val="28"/>
                        </w:rPr>
                        <w:t xml:space="preserve"> </w:t>
                      </w:r>
                      <w:r w:rsidRPr="00F34D27">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this</w:t>
                      </w:r>
                      <w:r>
                        <w:rPr>
                          <w:b/>
                          <w:color w:val="FFFFFF"/>
                          <w:sz w:val="28"/>
                        </w:rPr>
                        <w:t xml:space="preserve"> </w:t>
                      </w:r>
                      <w:r w:rsidRPr="00F34D27">
                        <w:rPr>
                          <w:b/>
                          <w:sz w:val="28"/>
                          <w14:shadow w14:blurRad="50800" w14:dist="38100" w14:dir="2700000" w14:sx="100000" w14:sy="100000" w14:kx="0" w14:ky="0" w14:algn="tl">
                            <w14:srgbClr w14:val="000000">
                              <w14:alpha w14:val="60000"/>
                            </w14:srgbClr>
                          </w14:shadow>
                          <w14:textFill>
                            <w14:solidFill>
                              <w14:srgbClr w14:val="FFFFFF"/>
                            </w14:solidFill>
                          </w14:textFill>
                        </w:rPr>
                        <w:t>newsletter</w:t>
                      </w:r>
                      <w:r>
                        <w:rPr>
                          <w:b/>
                          <w:color w:val="FFFFFF"/>
                          <w:sz w:val="28"/>
                        </w:rPr>
                        <w:t xml:space="preserve"> </w:t>
                      </w:r>
                      <w:r w:rsidRPr="00F34D27">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in</w:t>
                      </w:r>
                      <w:r>
                        <w:rPr>
                          <w:b/>
                          <w:color w:val="FFFFFF"/>
                          <w:sz w:val="28"/>
                        </w:rPr>
                        <w:t xml:space="preserve"> </w:t>
                      </w:r>
                      <w:r w:rsidRPr="00F34D27">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alternate</w:t>
                      </w:r>
                      <w:r>
                        <w:rPr>
                          <w:b/>
                          <w:color w:val="FFFFFF"/>
                          <w:sz w:val="28"/>
                        </w:rPr>
                        <w:t xml:space="preserve"> </w:t>
                      </w:r>
                      <w:r w:rsidRPr="00F34D27">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formats.</w:t>
                      </w:r>
                    </w:p>
                    <w:p w:rsidR="00D4135B" w:rsidRDefault="004223D7">
                      <w:pPr>
                        <w:spacing w:before="1" w:line="297" w:lineRule="auto"/>
                        <w:ind w:left="96" w:right="585"/>
                        <w:rPr>
                          <w:b/>
                          <w:sz w:val="28"/>
                        </w:rPr>
                      </w:pPr>
                      <w:r w:rsidRPr="00F34D27">
                        <w:rPr>
                          <w:b/>
                          <w:sz w:val="28"/>
                          <w14:shadow w14:blurRad="50800" w14:dist="38100" w14:dir="2700000" w14:sx="100000" w14:sy="100000" w14:kx="0" w14:ky="0" w14:algn="tl">
                            <w14:srgbClr w14:val="000000">
                              <w14:alpha w14:val="60000"/>
                            </w14:srgbClr>
                          </w14:shadow>
                          <w14:textFill>
                            <w14:solidFill>
                              <w14:srgbClr w14:val="FFFFFF"/>
                            </w14:solidFill>
                          </w14:textFill>
                        </w:rPr>
                        <w:t>Join</w:t>
                      </w:r>
                      <w:r>
                        <w:rPr>
                          <w:b/>
                          <w:color w:val="FFFFFF"/>
                          <w:sz w:val="28"/>
                        </w:rPr>
                        <w:t xml:space="preserve"> </w:t>
                      </w:r>
                      <w:r w:rsidRPr="00F34D27">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ou</w:t>
                      </w:r>
                      <w:r>
                        <w:rPr>
                          <w:b/>
                          <w:color w:val="FFFFFF"/>
                          <w:sz w:val="28"/>
                        </w:rPr>
                        <w:t xml:space="preserve">r </w:t>
                      </w:r>
                      <w:r w:rsidRPr="00F34D27">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email</w:t>
                      </w:r>
                      <w:r>
                        <w:rPr>
                          <w:b/>
                          <w:color w:val="FFFFFF"/>
                          <w:sz w:val="28"/>
                        </w:rPr>
                        <w:t xml:space="preserve"> </w:t>
                      </w:r>
                      <w:r w:rsidRPr="00F34D27">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lis</w:t>
                      </w:r>
                      <w:r>
                        <w:rPr>
                          <w:b/>
                          <w:color w:val="FFFFFF"/>
                          <w:sz w:val="28"/>
                        </w:rPr>
                        <w:t xml:space="preserve">t </w:t>
                      </w:r>
                      <w:r w:rsidRPr="00F34D27">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at</w:t>
                      </w:r>
                      <w:r>
                        <w:rPr>
                          <w:b/>
                          <w:color w:val="FFFFFF"/>
                          <w:sz w:val="28"/>
                        </w:rPr>
                        <w:t xml:space="preserve">: </w:t>
                      </w:r>
                      <w:hyperlink r:id="rId17">
                        <w:r w:rsidRPr="00F34D27">
                          <w:rPr>
                            <w:b/>
                            <w:sz w:val="28"/>
                            <w14:shadow w14:blurRad="50800" w14:dist="38100" w14:dir="2700000" w14:sx="100000" w14:sy="100000" w14:kx="0" w14:ky="0" w14:algn="tl">
                              <w14:srgbClr w14:val="000000">
                                <w14:alpha w14:val="60000"/>
                              </w14:srgbClr>
                            </w14:shadow>
                            <w14:textFill>
                              <w14:solidFill>
                                <w14:srgbClr w14:val="FFFFFF"/>
                              </w14:solidFill>
                            </w14:textFill>
                          </w:rPr>
                          <w:t>hourglass@georgialibraries.org</w:t>
                        </w:r>
                      </w:hyperlink>
                    </w:p>
                  </w:txbxContent>
                </v:textbox>
                <w10:wrap anchorx="page"/>
              </v:shape>
            </w:pict>
          </mc:Fallback>
        </mc:AlternateContent>
      </w:r>
      <w:r w:rsidR="004223D7">
        <w:rPr>
          <w:color w:val="231F20"/>
          <w:sz w:val="28"/>
        </w:rPr>
        <w:t xml:space="preserve">Call GLASS at 800-248-6701 to let us know you’d like to be on our email mail- </w:t>
      </w:r>
      <w:proofErr w:type="spellStart"/>
      <w:r w:rsidR="004223D7">
        <w:rPr>
          <w:color w:val="231F20"/>
          <w:sz w:val="28"/>
        </w:rPr>
        <w:t>ing</w:t>
      </w:r>
      <w:proofErr w:type="spellEnd"/>
      <w:r w:rsidR="004223D7">
        <w:rPr>
          <w:color w:val="231F20"/>
          <w:sz w:val="28"/>
        </w:rPr>
        <w:t xml:space="preserve"> list. You can also email us a</w:t>
      </w:r>
      <w:r w:rsidR="004223D7">
        <w:rPr>
          <w:color w:val="231F20"/>
          <w:sz w:val="28"/>
        </w:rPr>
        <w:t xml:space="preserve">t hour- </w:t>
      </w:r>
      <w:hyperlink r:id="rId18">
        <w:r w:rsidR="004223D7">
          <w:rPr>
            <w:color w:val="231F20"/>
            <w:sz w:val="28"/>
          </w:rPr>
          <w:t>glass@georgialibraries.org.</w:t>
        </w:r>
      </w:hyperlink>
    </w:p>
    <w:p w:rsidR="00D4135B" w:rsidRDefault="004223D7">
      <w:pPr>
        <w:pStyle w:val="BodyText"/>
        <w:spacing w:before="8"/>
        <w:rPr>
          <w:sz w:val="28"/>
        </w:rPr>
      </w:pPr>
      <w:r>
        <w:br w:type="column"/>
      </w:r>
    </w:p>
    <w:p w:rsidR="00D4135B" w:rsidRDefault="004223D7">
      <w:pPr>
        <w:spacing w:before="1" w:line="297" w:lineRule="auto"/>
        <w:ind w:left="199" w:right="349"/>
        <w:rPr>
          <w:sz w:val="28"/>
        </w:rPr>
      </w:pPr>
      <w:r>
        <w:rPr>
          <w:noProof/>
        </w:rPr>
        <w:drawing>
          <wp:anchor distT="0" distB="0" distL="0" distR="0" simplePos="0" relativeHeight="251670528" behindDoc="0" locked="0" layoutInCell="1" allowOverlap="1">
            <wp:simplePos x="0" y="0"/>
            <wp:positionH relativeFrom="page">
              <wp:posOffset>4135120</wp:posOffset>
            </wp:positionH>
            <wp:positionV relativeFrom="paragraph">
              <wp:posOffset>-590043</wp:posOffset>
            </wp:positionV>
            <wp:extent cx="2220595" cy="417829"/>
            <wp:effectExtent l="0" t="0" r="0" b="1905"/>
            <wp:wrapNone/>
            <wp:docPr id="7" name="image5.png" descr="HourGLASS logo" title="HourGL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9" cstate="print"/>
                    <a:stretch>
                      <a:fillRect/>
                    </a:stretch>
                  </pic:blipFill>
                  <pic:spPr>
                    <a:xfrm>
                      <a:off x="0" y="0"/>
                      <a:ext cx="2220595" cy="417829"/>
                    </a:xfrm>
                    <a:prstGeom prst="rect">
                      <a:avLst/>
                    </a:prstGeom>
                  </pic:spPr>
                </pic:pic>
              </a:graphicData>
            </a:graphic>
          </wp:anchor>
        </w:drawing>
      </w:r>
      <w:proofErr w:type="spellStart"/>
      <w:r>
        <w:rPr>
          <w:color w:val="231F20"/>
          <w:sz w:val="28"/>
        </w:rPr>
        <w:t>H</w:t>
      </w:r>
      <w:r>
        <w:rPr>
          <w:i/>
          <w:color w:val="231F20"/>
          <w:sz w:val="28"/>
        </w:rPr>
        <w:t>our</w:t>
      </w:r>
      <w:r>
        <w:rPr>
          <w:color w:val="231F20"/>
          <w:sz w:val="28"/>
        </w:rPr>
        <w:t>GLASS</w:t>
      </w:r>
      <w:proofErr w:type="spellEnd"/>
      <w:r>
        <w:rPr>
          <w:color w:val="231F20"/>
          <w:sz w:val="28"/>
        </w:rPr>
        <w:t xml:space="preserve"> is published quarterly by the Georgia Libraries for Accessible Statewide Services (GLASS), a division of Georgia Public Library Service, a unit of the Uni</w:t>
      </w:r>
      <w:r>
        <w:rPr>
          <w:color w:val="231F20"/>
          <w:sz w:val="28"/>
        </w:rPr>
        <w:t>versity System of Georgia.</w:t>
      </w:r>
    </w:p>
    <w:p w:rsidR="00D4135B" w:rsidRDefault="004223D7">
      <w:pPr>
        <w:spacing w:before="16" w:line="261" w:lineRule="auto"/>
        <w:ind w:left="199" w:right="329"/>
        <w:rPr>
          <w:i/>
          <w:sz w:val="16"/>
        </w:rPr>
      </w:pPr>
      <w:r>
        <w:rPr>
          <w:i/>
          <w:color w:val="231F20"/>
          <w:sz w:val="16"/>
        </w:rPr>
        <w:t>This publication is made possible by a grant from the U.S. Institute of Museum and Library Services to Georgia Public Library Service under the provisions of the Library Services and Technology Act.</w:t>
      </w:r>
    </w:p>
    <w:p w:rsidR="00D4135B" w:rsidRDefault="00D4135B">
      <w:pPr>
        <w:pStyle w:val="BodyText"/>
        <w:rPr>
          <w:i/>
          <w:sz w:val="18"/>
        </w:rPr>
      </w:pPr>
    </w:p>
    <w:p w:rsidR="00D4135B" w:rsidRDefault="00D4135B">
      <w:pPr>
        <w:pStyle w:val="BodyText"/>
        <w:spacing w:before="3"/>
        <w:rPr>
          <w:i/>
          <w:sz w:val="16"/>
        </w:rPr>
      </w:pPr>
    </w:p>
    <w:p w:rsidR="00D4135B" w:rsidRDefault="004223D7">
      <w:pPr>
        <w:pStyle w:val="Heading1"/>
        <w:spacing w:line="321" w:lineRule="exact"/>
        <w:ind w:left="199"/>
      </w:pPr>
      <w:r>
        <w:rPr>
          <w:color w:val="231F20"/>
        </w:rPr>
        <w:t>Georgia Libraries</w:t>
      </w:r>
    </w:p>
    <w:p w:rsidR="00D4135B" w:rsidRDefault="004223D7">
      <w:pPr>
        <w:spacing w:line="320" w:lineRule="exact"/>
        <w:ind w:left="199"/>
        <w:rPr>
          <w:b/>
          <w:sz w:val="28"/>
        </w:rPr>
      </w:pPr>
      <w:r>
        <w:rPr>
          <w:b/>
          <w:color w:val="231F20"/>
          <w:sz w:val="28"/>
        </w:rPr>
        <w:t>for Access</w:t>
      </w:r>
      <w:r>
        <w:rPr>
          <w:b/>
          <w:color w:val="231F20"/>
          <w:sz w:val="28"/>
        </w:rPr>
        <w:t>ible Statewide Services</w:t>
      </w:r>
    </w:p>
    <w:p w:rsidR="00D4135B" w:rsidRDefault="004223D7">
      <w:pPr>
        <w:pStyle w:val="Heading2"/>
        <w:spacing w:line="320" w:lineRule="exact"/>
      </w:pPr>
      <w:r>
        <w:rPr>
          <w:color w:val="231F20"/>
        </w:rPr>
        <w:t>Toll Free: 1-800-248-6701</w:t>
      </w:r>
    </w:p>
    <w:p w:rsidR="00D4135B" w:rsidRDefault="004223D7">
      <w:pPr>
        <w:spacing w:line="320" w:lineRule="exact"/>
        <w:ind w:left="199"/>
        <w:rPr>
          <w:sz w:val="28"/>
        </w:rPr>
      </w:pPr>
      <w:r>
        <w:rPr>
          <w:color w:val="231F20"/>
          <w:sz w:val="28"/>
        </w:rPr>
        <w:t>Fax: 404-657-1459</w:t>
      </w:r>
    </w:p>
    <w:p w:rsidR="00D4135B" w:rsidRDefault="004223D7">
      <w:pPr>
        <w:spacing w:line="321" w:lineRule="exact"/>
        <w:ind w:left="199"/>
        <w:rPr>
          <w:sz w:val="28"/>
        </w:rPr>
      </w:pPr>
      <w:hyperlink r:id="rId20">
        <w:r>
          <w:rPr>
            <w:color w:val="231F20"/>
            <w:sz w:val="28"/>
          </w:rPr>
          <w:t>www.georgialibraries.org/glass</w:t>
        </w:r>
      </w:hyperlink>
    </w:p>
    <w:sectPr w:rsidR="00D4135B">
      <w:type w:val="continuous"/>
      <w:pgSz w:w="12240" w:h="15840"/>
      <w:pgMar w:top="840" w:right="400" w:bottom="280" w:left="900" w:header="720" w:footer="720" w:gutter="0"/>
      <w:cols w:num="2" w:space="720" w:equalWidth="0">
        <w:col w:w="5116" w:space="322"/>
        <w:col w:w="5502"/>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D7" w:rsidRDefault="004223D7">
      <w:r>
        <w:separator/>
      </w:r>
    </w:p>
  </w:endnote>
  <w:endnote w:type="continuationSeparator" w:id="0">
    <w:p w:rsidR="004223D7" w:rsidRDefault="0042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35B" w:rsidRDefault="00F34D2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673100</wp:posOffset>
              </wp:positionH>
              <wp:positionV relativeFrom="page">
                <wp:posOffset>9325610</wp:posOffset>
              </wp:positionV>
              <wp:extent cx="6635115" cy="2171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35B" w:rsidRDefault="004223D7">
                          <w:pPr>
                            <w:spacing w:before="11"/>
                            <w:ind w:left="20"/>
                            <w:rPr>
                              <w:b/>
                              <w:sz w:val="27"/>
                            </w:rPr>
                          </w:pPr>
                          <w:r>
                            <w:rPr>
                              <w:b/>
                              <w:color w:val="FFFFFF"/>
                              <w:sz w:val="27"/>
                              <w:shd w:val="clear" w:color="auto" w:fill="231F20"/>
                            </w:rPr>
                            <w:t xml:space="preserve"> A newsletter for friends of the Georgia Library for Accessible Statewide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53pt;margin-top:734.3pt;width:522.45pt;height:1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PkIrgIAAKk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" filled="f" stroked="f">
              <v:textbox inset="0,0,0,0">
                <w:txbxContent>
                  <w:p w:rsidR="00D4135B" w:rsidRDefault="004223D7">
                    <w:pPr>
                      <w:spacing w:before="11"/>
                      <w:ind w:left="20"/>
                      <w:rPr>
                        <w:b/>
                        <w:sz w:val="27"/>
                      </w:rPr>
                    </w:pPr>
                    <w:r>
                      <w:rPr>
                        <w:b/>
                        <w:color w:val="FFFFFF"/>
                        <w:sz w:val="27"/>
                        <w:shd w:val="clear" w:color="auto" w:fill="231F20"/>
                      </w:rPr>
                      <w:t xml:space="preserve"> A newsletter for friends of the Georgia Library for Accessible Statewide Services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35B" w:rsidRDefault="00D4135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D7" w:rsidRDefault="004223D7">
      <w:r>
        <w:separator/>
      </w:r>
    </w:p>
  </w:footnote>
  <w:footnote w:type="continuationSeparator" w:id="0">
    <w:p w:rsidR="004223D7" w:rsidRDefault="004223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F73CB"/>
    <w:multiLevelType w:val="hybridMultilevel"/>
    <w:tmpl w:val="E36E7A00"/>
    <w:lvl w:ilvl="0" w:tplc="D5FE316A">
      <w:numFmt w:val="bullet"/>
      <w:lvlText w:val="●"/>
      <w:lvlJc w:val="left"/>
      <w:pPr>
        <w:ind w:left="180" w:hanging="721"/>
      </w:pPr>
      <w:rPr>
        <w:rFonts w:ascii="Arial" w:eastAsia="Arial" w:hAnsi="Arial" w:cs="Arial" w:hint="default"/>
        <w:color w:val="231F20"/>
        <w:spacing w:val="-1"/>
        <w:w w:val="100"/>
        <w:sz w:val="26"/>
        <w:szCs w:val="26"/>
      </w:rPr>
    </w:lvl>
    <w:lvl w:ilvl="1" w:tplc="38CAFA40">
      <w:numFmt w:val="bullet"/>
      <w:lvlText w:val="•"/>
      <w:lvlJc w:val="left"/>
      <w:pPr>
        <w:ind w:left="704" w:hanging="721"/>
      </w:pPr>
      <w:rPr>
        <w:rFonts w:hint="default"/>
      </w:rPr>
    </w:lvl>
    <w:lvl w:ilvl="2" w:tplc="17B0224C">
      <w:numFmt w:val="bullet"/>
      <w:lvlText w:val="•"/>
      <w:lvlJc w:val="left"/>
      <w:pPr>
        <w:ind w:left="1228" w:hanging="721"/>
      </w:pPr>
      <w:rPr>
        <w:rFonts w:hint="default"/>
      </w:rPr>
    </w:lvl>
    <w:lvl w:ilvl="3" w:tplc="06D451F4">
      <w:numFmt w:val="bullet"/>
      <w:lvlText w:val="•"/>
      <w:lvlJc w:val="left"/>
      <w:pPr>
        <w:ind w:left="1752" w:hanging="721"/>
      </w:pPr>
      <w:rPr>
        <w:rFonts w:hint="default"/>
      </w:rPr>
    </w:lvl>
    <w:lvl w:ilvl="4" w:tplc="5E9A8C84">
      <w:numFmt w:val="bullet"/>
      <w:lvlText w:val="•"/>
      <w:lvlJc w:val="left"/>
      <w:pPr>
        <w:ind w:left="2277" w:hanging="721"/>
      </w:pPr>
      <w:rPr>
        <w:rFonts w:hint="default"/>
      </w:rPr>
    </w:lvl>
    <w:lvl w:ilvl="5" w:tplc="3CCA9D00">
      <w:numFmt w:val="bullet"/>
      <w:lvlText w:val="•"/>
      <w:lvlJc w:val="left"/>
      <w:pPr>
        <w:ind w:left="2801" w:hanging="721"/>
      </w:pPr>
      <w:rPr>
        <w:rFonts w:hint="default"/>
      </w:rPr>
    </w:lvl>
    <w:lvl w:ilvl="6" w:tplc="AD3444BA">
      <w:numFmt w:val="bullet"/>
      <w:lvlText w:val="•"/>
      <w:lvlJc w:val="left"/>
      <w:pPr>
        <w:ind w:left="3325" w:hanging="721"/>
      </w:pPr>
      <w:rPr>
        <w:rFonts w:hint="default"/>
      </w:rPr>
    </w:lvl>
    <w:lvl w:ilvl="7" w:tplc="E730AAD2">
      <w:numFmt w:val="bullet"/>
      <w:lvlText w:val="•"/>
      <w:lvlJc w:val="left"/>
      <w:pPr>
        <w:ind w:left="3849" w:hanging="721"/>
      </w:pPr>
      <w:rPr>
        <w:rFonts w:hint="default"/>
      </w:rPr>
    </w:lvl>
    <w:lvl w:ilvl="8" w:tplc="CBCCEBB0">
      <w:numFmt w:val="bullet"/>
      <w:lvlText w:val="•"/>
      <w:lvlJc w:val="left"/>
      <w:pPr>
        <w:ind w:left="4374"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5B"/>
    <w:rsid w:val="004223D7"/>
    <w:rsid w:val="009D029B"/>
    <w:rsid w:val="00D4135B"/>
    <w:rsid w:val="00EE5BDA"/>
    <w:rsid w:val="00F3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E9AB6"/>
  <w15:docId w15:val="{26F93770-F00B-40DF-A638-3F6E6BC0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6"/>
      <w:outlineLvl w:val="0"/>
    </w:pPr>
    <w:rPr>
      <w:b/>
      <w:bCs/>
      <w:sz w:val="28"/>
      <w:szCs w:val="28"/>
    </w:rPr>
  </w:style>
  <w:style w:type="paragraph" w:styleId="Heading2">
    <w:name w:val="heading 2"/>
    <w:basedOn w:val="Normal"/>
    <w:uiPriority w:val="1"/>
    <w:qFormat/>
    <w:pPr>
      <w:ind w:left="199"/>
      <w:outlineLvl w:val="1"/>
    </w:pPr>
    <w:rPr>
      <w:sz w:val="28"/>
      <w:szCs w:val="28"/>
    </w:rPr>
  </w:style>
  <w:style w:type="paragraph" w:styleId="Heading3">
    <w:name w:val="heading 3"/>
    <w:basedOn w:val="Normal"/>
    <w:uiPriority w:val="1"/>
    <w:qFormat/>
    <w:pPr>
      <w:spacing w:before="92"/>
      <w:ind w:left="180" w:right="216" w:hanging="1"/>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180" w:right="2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eorgialibraries.org/glass" TargetMode="External"/><Relationship Id="rId13" Type="http://schemas.openxmlformats.org/officeDocument/2006/relationships/image" Target="media/image4.jpeg"/><Relationship Id="rId18" Type="http://schemas.openxmlformats.org/officeDocument/2006/relationships/hyperlink" Target="mailto:glass@georgialibraries.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mailto:hourglass@georgialibraries.org" TargetMode="External"/><Relationship Id="rId2" Type="http://schemas.openxmlformats.org/officeDocument/2006/relationships/styles" Target="styles.xml"/><Relationship Id="rId16" Type="http://schemas.openxmlformats.org/officeDocument/2006/relationships/hyperlink" Target="mailto:hourglass@georgialibraries.org" TargetMode="External"/><Relationship Id="rId20" Type="http://schemas.openxmlformats.org/officeDocument/2006/relationships/hyperlink" Target="http://www.georgialibraries.org/gla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020census.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Spring 2020 HourGLASS.indd</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2020 HourGLASS.indd</dc:title>
  <dc:creator>ahagood</dc:creator>
  <cp:lastModifiedBy>Asha Hagood</cp:lastModifiedBy>
  <cp:revision>2</cp:revision>
  <dcterms:created xsi:type="dcterms:W3CDTF">2020-02-01T21:00:00Z</dcterms:created>
  <dcterms:modified xsi:type="dcterms:W3CDTF">2020-02-01T21:22:00Z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PScript5.dll Version 5.2.2</vt:lpwstr>
  </property>
  <property fmtid="{D5CDD505-2E9C-101B-9397-08002B2CF9AE}" pid="4" name="LastSaved">
    <vt:filetime>2020-02-01T00:00:00Z</vt:filetime>
  </property>
</Properties>
</file>