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F897D" w14:textId="0AD30508" w:rsidR="00D473C6" w:rsidRDefault="00072CAE">
      <w:pPr>
        <w:pStyle w:val="BodyText"/>
        <w:ind w:left="414" w:right="-87"/>
        <w:rPr>
          <w:rFonts w:ascii="Times New Roman"/>
          <w:sz w:val="20"/>
        </w:rPr>
      </w:pPr>
      <w:r>
        <w:rPr>
          <w:rFonts w:ascii="Times New Roman"/>
          <w:noProof/>
          <w:sz w:val="20"/>
        </w:rPr>
        <w:drawing>
          <wp:inline distT="0" distB="0" distL="0" distR="0" wp14:anchorId="7D6962AA" wp14:editId="21471DCB">
            <wp:extent cx="6720403" cy="1161287"/>
            <wp:effectExtent l="0" t="0" r="0" b="0"/>
            <wp:docPr id="1" name="image1.png" descr="Hourglas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6720403" cy="1161287"/>
                    </a:xfrm>
                    <a:prstGeom prst="rect">
                      <a:avLst/>
                    </a:prstGeom>
                  </pic:spPr>
                </pic:pic>
              </a:graphicData>
            </a:graphic>
          </wp:inline>
        </w:drawing>
      </w:r>
    </w:p>
    <w:p w14:paraId="549A4724" w14:textId="77777777" w:rsidR="00D473C6" w:rsidRDefault="00D473C6">
      <w:pPr>
        <w:rPr>
          <w:rFonts w:ascii="Times New Roman"/>
          <w:sz w:val="20"/>
        </w:rPr>
        <w:sectPr w:rsidR="00D473C6">
          <w:type w:val="continuous"/>
          <w:pgSz w:w="12240" w:h="15840"/>
          <w:pgMar w:top="840" w:right="540" w:bottom="280" w:left="740" w:header="720" w:footer="720" w:gutter="0"/>
          <w:cols w:space="720"/>
        </w:sectPr>
      </w:pPr>
    </w:p>
    <w:p w14:paraId="3DA81BE7" w14:textId="77777777" w:rsidR="00D473C6" w:rsidRDefault="00072CAE">
      <w:pPr>
        <w:spacing w:before="55"/>
        <w:ind w:left="340"/>
        <w:rPr>
          <w:b/>
          <w:sz w:val="32"/>
        </w:rPr>
      </w:pPr>
      <w:hyperlink r:id="rId7">
        <w:r>
          <w:rPr>
            <w:b/>
            <w:color w:val="231F20"/>
            <w:sz w:val="32"/>
          </w:rPr>
          <w:t>www.georgialibraries.org/glass</w:t>
        </w:r>
      </w:hyperlink>
    </w:p>
    <w:p w14:paraId="75432F00" w14:textId="77777777" w:rsidR="00D473C6" w:rsidRDefault="00D473C6">
      <w:pPr>
        <w:pStyle w:val="BodyText"/>
        <w:spacing w:before="1"/>
        <w:rPr>
          <w:b/>
          <w:sz w:val="5"/>
        </w:rPr>
      </w:pPr>
    </w:p>
    <w:p w14:paraId="2D6F1B25" w14:textId="6228571A" w:rsidR="00D473C6" w:rsidRDefault="002A20AA">
      <w:pPr>
        <w:pStyle w:val="BodyText"/>
        <w:ind w:left="340"/>
        <w:rPr>
          <w:sz w:val="20"/>
        </w:rPr>
      </w:pPr>
      <w:r>
        <w:rPr>
          <w:noProof/>
          <w:sz w:val="20"/>
        </w:rPr>
        <mc:AlternateContent>
          <mc:Choice Requires="wps">
            <w:drawing>
              <wp:inline distT="0" distB="0" distL="0" distR="0" wp14:anchorId="0F8A6984" wp14:editId="0DAA87CC">
                <wp:extent cx="3079750" cy="455930"/>
                <wp:effectExtent l="9525" t="8890" r="6350" b="11430"/>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55930"/>
                        </a:xfrm>
                        <a:prstGeom prst="rect">
                          <a:avLst/>
                        </a:prstGeom>
                        <a:solidFill>
                          <a:srgbClr val="636466"/>
                        </a:solidFill>
                        <a:ln w="12700">
                          <a:solidFill>
                            <a:srgbClr val="231F20"/>
                          </a:solidFill>
                          <a:prstDash val="solid"/>
                          <a:miter lim="800000"/>
                          <a:headEnd/>
                          <a:tailEnd/>
                        </a:ln>
                      </wps:spPr>
                      <wps:txbx>
                        <w:txbxContent>
                          <w:p w14:paraId="733663AC" w14:textId="77777777" w:rsidR="00D473C6" w:rsidRDefault="00072CAE">
                            <w:pPr>
                              <w:spacing w:before="242" w:line="455" w:lineRule="exact"/>
                              <w:ind w:left="-20"/>
                              <w:rPr>
                                <w:b/>
                                <w:sz w:val="44"/>
                              </w:rPr>
                            </w:pPr>
                            <w:r w:rsidRPr="002A20AA">
                              <w:rPr>
                                <w:b/>
                                <w:sz w:val="44"/>
                                <w14:shadow w14:blurRad="50800" w14:dist="38100" w14:dir="2700000" w14:sx="100000" w14:sy="100000" w14:kx="0" w14:ky="0" w14:algn="tl">
                                  <w14:srgbClr w14:val="000000">
                                    <w14:alpha w14:val="60000"/>
                                  </w14:srgbClr>
                                </w14:shadow>
                                <w14:textFill>
                                  <w14:solidFill>
                                    <w14:srgbClr w14:val="FFFFFF"/>
                                  </w14:solidFill>
                                </w14:textFill>
                              </w:rPr>
                              <w:t>GLASS</w:t>
                            </w:r>
                            <w:r>
                              <w:rPr>
                                <w:b/>
                                <w:color w:val="FFFFFF"/>
                                <w:sz w:val="44"/>
                              </w:rPr>
                              <w:t xml:space="preserve"> </w:t>
                            </w:r>
                            <w:r w:rsidRPr="002A20AA">
                              <w:rPr>
                                <w:b/>
                                <w:sz w:val="44"/>
                                <w14:shadow w14:blurRad="50800" w14:dist="38100" w14:dir="2700000" w14:sx="100000" w14:sy="100000" w14:kx="0" w14:ky="0" w14:algn="tl">
                                  <w14:srgbClr w14:val="000000">
                                    <w14:alpha w14:val="60000"/>
                                  </w14:srgbClr>
                                </w14:shadow>
                                <w14:textFill>
                                  <w14:solidFill>
                                    <w14:srgbClr w14:val="FFFFFF"/>
                                  </w14:solidFill>
                                </w14:textFill>
                              </w:rPr>
                              <w:t>&amp;</w:t>
                            </w:r>
                            <w:r>
                              <w:rPr>
                                <w:b/>
                                <w:color w:val="FFFFFF"/>
                                <w:sz w:val="44"/>
                              </w:rPr>
                              <w:t xml:space="preserve"> </w:t>
                            </w:r>
                            <w:r w:rsidRPr="002A20A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COVID-19</w:t>
                            </w:r>
                          </w:p>
                        </w:txbxContent>
                      </wps:txbx>
                      <wps:bodyPr rot="0" vert="horz" wrap="square" lIns="0" tIns="0" rIns="0" bIns="0" anchor="t" anchorCtr="0" upright="1">
                        <a:noAutofit/>
                      </wps:bodyPr>
                    </wps:wsp>
                  </a:graphicData>
                </a:graphic>
              </wp:inline>
            </w:drawing>
          </mc:Choice>
          <mc:Fallback>
            <w:pict>
              <v:shapetype w14:anchorId="0F8A6984" id="_x0000_t202" coordsize="21600,21600" o:spt="202" path="m,l,21600r21600,l21600,xe">
                <v:stroke joinstyle="miter"/>
                <v:path gradientshapeok="t" o:connecttype="rect"/>
              </v:shapetype>
              <v:shape id="Text Box 23" o:spid="_x0000_s1026" type="#_x0000_t202" style="width:242.5pt;height: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" fillcolor="#636466" strokecolor="#231f20" strokeweight="1pt">
                <v:textbox inset="0,0,0,0">
                  <w:txbxContent>
                    <w:p w14:paraId="733663AC" w14:textId="77777777" w:rsidR="00D473C6" w:rsidRDefault="00072CAE">
                      <w:pPr>
                        <w:spacing w:before="242" w:line="455" w:lineRule="exact"/>
                        <w:ind w:left="-20"/>
                        <w:rPr>
                          <w:b/>
                          <w:sz w:val="44"/>
                        </w:rPr>
                      </w:pPr>
                      <w:r w:rsidRPr="002A20AA">
                        <w:rPr>
                          <w:b/>
                          <w:sz w:val="44"/>
                          <w14:shadow w14:blurRad="50800" w14:dist="38100" w14:dir="2700000" w14:sx="100000" w14:sy="100000" w14:kx="0" w14:ky="0" w14:algn="tl">
                            <w14:srgbClr w14:val="000000">
                              <w14:alpha w14:val="60000"/>
                            </w14:srgbClr>
                          </w14:shadow>
                          <w14:textFill>
                            <w14:solidFill>
                              <w14:srgbClr w14:val="FFFFFF"/>
                            </w14:solidFill>
                          </w14:textFill>
                        </w:rPr>
                        <w:t>GLASS</w:t>
                      </w:r>
                      <w:r>
                        <w:rPr>
                          <w:b/>
                          <w:color w:val="FFFFFF"/>
                          <w:sz w:val="44"/>
                        </w:rPr>
                        <w:t xml:space="preserve"> </w:t>
                      </w:r>
                      <w:r w:rsidRPr="002A20AA">
                        <w:rPr>
                          <w:b/>
                          <w:sz w:val="44"/>
                          <w14:shadow w14:blurRad="50800" w14:dist="38100" w14:dir="2700000" w14:sx="100000" w14:sy="100000" w14:kx="0" w14:ky="0" w14:algn="tl">
                            <w14:srgbClr w14:val="000000">
                              <w14:alpha w14:val="60000"/>
                            </w14:srgbClr>
                          </w14:shadow>
                          <w14:textFill>
                            <w14:solidFill>
                              <w14:srgbClr w14:val="FFFFFF"/>
                            </w14:solidFill>
                          </w14:textFill>
                        </w:rPr>
                        <w:t>&amp;</w:t>
                      </w:r>
                      <w:r>
                        <w:rPr>
                          <w:b/>
                          <w:color w:val="FFFFFF"/>
                          <w:sz w:val="44"/>
                        </w:rPr>
                        <w:t xml:space="preserve"> </w:t>
                      </w:r>
                      <w:r w:rsidRPr="002A20A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COVID-19</w:t>
                      </w:r>
                    </w:p>
                  </w:txbxContent>
                </v:textbox>
                <w10:anchorlock/>
              </v:shape>
            </w:pict>
          </mc:Fallback>
        </mc:AlternateContent>
      </w:r>
    </w:p>
    <w:p w14:paraId="1A7135EE" w14:textId="77777777" w:rsidR="00D473C6" w:rsidRDefault="00D473C6">
      <w:pPr>
        <w:pStyle w:val="BodyText"/>
        <w:rPr>
          <w:b/>
          <w:sz w:val="20"/>
        </w:rPr>
      </w:pPr>
    </w:p>
    <w:p w14:paraId="042EBCFD" w14:textId="416348BA" w:rsidR="00D473C6" w:rsidRDefault="002A20AA">
      <w:pPr>
        <w:pStyle w:val="BodyText"/>
        <w:spacing w:before="2"/>
        <w:rPr>
          <w:b/>
        </w:rPr>
      </w:pPr>
      <w:r>
        <w:rPr>
          <w:noProof/>
        </w:rPr>
        <mc:AlternateContent>
          <mc:Choice Requires="wpg">
            <w:drawing>
              <wp:inline distT="0" distB="0" distL="0" distR="0" wp14:anchorId="03FE3AE2" wp14:editId="6D88CA42">
                <wp:extent cx="2882900" cy="2669540"/>
                <wp:effectExtent l="0" t="0" r="31750" b="0"/>
                <wp:docPr id="18" name="Group 14" descr="Glass logo and graphic of the corona viru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900" cy="2669540"/>
                          <a:chOff x="1080" y="318"/>
                          <a:chExt cx="4540" cy="4204"/>
                        </a:xfrm>
                      </wpg:grpSpPr>
                      <pic:pic xmlns:pic="http://schemas.openxmlformats.org/drawingml/2006/picture">
                        <pic:nvPicPr>
                          <pic:cNvPr id="19"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0" y="337"/>
                            <a:ext cx="4444" cy="3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21"/>
                        <wps:cNvCnPr>
                          <a:cxnSpLocks noChangeShapeType="1"/>
                        </wps:cNvCnPr>
                        <wps:spPr bwMode="auto">
                          <a:xfrm>
                            <a:off x="1080" y="4502"/>
                            <a:ext cx="454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100" y="358"/>
                            <a:ext cx="0" cy="4124"/>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 name="Rectangle 19"/>
                        <wps:cNvSpPr>
                          <a:spLocks noChangeArrowheads="1"/>
                        </wps:cNvSpPr>
                        <wps:spPr bwMode="auto">
                          <a:xfrm>
                            <a:off x="1080" y="337"/>
                            <a:ext cx="20"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Line 18"/>
                        <wps:cNvCnPr>
                          <a:cxnSpLocks noChangeShapeType="1"/>
                        </wps:cNvCnPr>
                        <wps:spPr bwMode="auto">
                          <a:xfrm>
                            <a:off x="1080" y="328"/>
                            <a:ext cx="454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 name="Line 17"/>
                        <wps:cNvCnPr>
                          <a:cxnSpLocks noChangeShapeType="1"/>
                        </wps:cNvCnPr>
                        <wps:spPr bwMode="auto">
                          <a:xfrm>
                            <a:off x="5600" y="358"/>
                            <a:ext cx="0" cy="4124"/>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 name="Line 16"/>
                        <wps:cNvCnPr>
                          <a:cxnSpLocks noChangeShapeType="1"/>
                        </wps:cNvCnPr>
                        <wps:spPr bwMode="auto">
                          <a:xfrm>
                            <a:off x="1120" y="348"/>
                            <a:ext cx="45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 name="Rectangle 15"/>
                        <wps:cNvSpPr>
                          <a:spLocks noChangeArrowheads="1"/>
                        </wps:cNvSpPr>
                        <wps:spPr bwMode="auto">
                          <a:xfrm>
                            <a:off x="1100" y="337"/>
                            <a:ext cx="20" cy="2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A71A2FC" id="Group 14" o:spid="_x0000_s1026" alt="Glass logo and graphic of the corona virus" style="width:227pt;height:210.2pt;mso-position-horizontal-relative:char;mso-position-vertical-relative:line" coordorigin="1080,318" coordsize="4540,42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100;top:337;width:4444;height:3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">
                  <v:imagedata r:id="rId9" o:title=""/>
                </v:shape>
                <v:line id="Line 21" o:spid="_x0000_s1028" style="position:absolute;visibility:visible;mso-wrap-style:square" from="1080,4502" to="5620,4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" strokecolor="#231f20" strokeweight="2pt"/>
                <v:line id="Line 20" o:spid="_x0000_s1029" style="position:absolute;visibility:visible;mso-wrap-style:square" from="1100,358" to="1100,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" strokecolor="#231f20" strokeweight="2pt"/>
                <v:rect id="Rectangle 19" o:spid="_x0000_s1030" style="position:absolute;left:1080;top:33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" fillcolor="#231f20" stroked="f"/>
                <v:line id="Line 18" o:spid="_x0000_s1031" style="position:absolute;visibility:visible;mso-wrap-style:square" from="1080,328" to="5620,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" strokecolor="#231f20" strokeweight="1pt"/>
                <v:line id="Line 17" o:spid="_x0000_s1032" style="position:absolute;visibility:visible;mso-wrap-style:square" from="5600,358" to="5600,4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" strokecolor="#231f20" strokeweight="2pt"/>
                <v:line id="Line 16" o:spid="_x0000_s1033" style="position:absolute;visibility:visible;mso-wrap-style:square" from="1120,348" to="562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" strokecolor="#231f20" strokeweight="1pt"/>
                <v:rect id="Rectangle 15" o:spid="_x0000_s1034" style="position:absolute;left:1100;top:337;width:2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" fillcolor="#231f20" stroked="f"/>
                <w10:anchorlock/>
              </v:group>
            </w:pict>
          </mc:Fallback>
        </mc:AlternateContent>
      </w:r>
    </w:p>
    <w:p w14:paraId="1014DB01" w14:textId="77777777" w:rsidR="00D473C6" w:rsidRDefault="00D473C6">
      <w:pPr>
        <w:pStyle w:val="BodyText"/>
        <w:spacing w:before="4"/>
        <w:rPr>
          <w:b/>
          <w:sz w:val="39"/>
        </w:rPr>
      </w:pPr>
    </w:p>
    <w:p w14:paraId="0B226579" w14:textId="77777777" w:rsidR="00D473C6" w:rsidRDefault="00072CAE">
      <w:pPr>
        <w:pStyle w:val="Heading3"/>
        <w:spacing w:line="321" w:lineRule="auto"/>
        <w:ind w:right="22"/>
      </w:pPr>
      <w:r>
        <w:rPr>
          <w:color w:val="231F20"/>
        </w:rPr>
        <w:t xml:space="preserve">These have certainly been unprecedented times. We here at GLASS are continuing to prioritize the health of our patrons as well as our staﬀ, and as such we’re not </w:t>
      </w:r>
      <w:proofErr w:type="spellStart"/>
      <w:r>
        <w:rPr>
          <w:color w:val="231F20"/>
        </w:rPr>
        <w:t>operat</w:t>
      </w:r>
      <w:proofErr w:type="spellEnd"/>
      <w:r>
        <w:rPr>
          <w:color w:val="231F20"/>
        </w:rPr>
        <w:t xml:space="preserve">- </w:t>
      </w:r>
      <w:proofErr w:type="spellStart"/>
      <w:r>
        <w:rPr>
          <w:color w:val="231F20"/>
        </w:rPr>
        <w:t>ing</w:t>
      </w:r>
      <w:proofErr w:type="spellEnd"/>
      <w:r>
        <w:rPr>
          <w:color w:val="231F20"/>
        </w:rPr>
        <w:t xml:space="preserve"> at our normal capacity. The follow</w:t>
      </w:r>
      <w:r>
        <w:rPr>
          <w:color w:val="231F20"/>
        </w:rPr>
        <w:t>ing are the various ways that our program has shifted to adjust to the challenge of CO- VID-19.</w:t>
      </w:r>
    </w:p>
    <w:p w14:paraId="419B7799" w14:textId="77777777" w:rsidR="00D473C6" w:rsidRDefault="00072CAE">
      <w:pPr>
        <w:spacing w:line="321" w:lineRule="auto"/>
        <w:ind w:left="340" w:right="73"/>
        <w:rPr>
          <w:sz w:val="26"/>
        </w:rPr>
      </w:pPr>
      <w:r>
        <w:rPr>
          <w:color w:val="231F20"/>
          <w:sz w:val="26"/>
        </w:rPr>
        <w:t xml:space="preserve">We are oﬀering a temporary application approval process to ensure that those who are interested in completing an </w:t>
      </w:r>
      <w:proofErr w:type="spellStart"/>
      <w:r>
        <w:rPr>
          <w:color w:val="231F20"/>
          <w:sz w:val="26"/>
        </w:rPr>
        <w:t>applica</w:t>
      </w:r>
      <w:proofErr w:type="spellEnd"/>
      <w:r>
        <w:rPr>
          <w:color w:val="231F20"/>
          <w:sz w:val="26"/>
        </w:rPr>
        <w:t xml:space="preserve">- </w:t>
      </w:r>
      <w:proofErr w:type="spellStart"/>
      <w:r>
        <w:rPr>
          <w:color w:val="231F20"/>
          <w:sz w:val="26"/>
        </w:rPr>
        <w:t>tion</w:t>
      </w:r>
      <w:proofErr w:type="spellEnd"/>
      <w:r>
        <w:rPr>
          <w:color w:val="231F20"/>
          <w:sz w:val="26"/>
        </w:rPr>
        <w:t xml:space="preserve"> can do so unhindered by the signa</w:t>
      </w:r>
      <w:r>
        <w:rPr>
          <w:color w:val="231F20"/>
          <w:sz w:val="26"/>
        </w:rPr>
        <w:t>ture requirement. Recognizing that obtaining</w:t>
      </w:r>
    </w:p>
    <w:p w14:paraId="0447FB9B" w14:textId="77777777" w:rsidR="00D473C6" w:rsidRDefault="00072CAE">
      <w:pPr>
        <w:spacing w:before="92" w:line="324" w:lineRule="auto"/>
        <w:ind w:left="340" w:right="196" w:firstLine="496"/>
        <w:rPr>
          <w:sz w:val="26"/>
        </w:rPr>
      </w:pPr>
      <w:r>
        <w:br w:type="column"/>
      </w:r>
      <w:r>
        <w:rPr>
          <w:b/>
          <w:color w:val="231F20"/>
          <w:sz w:val="28"/>
        </w:rPr>
        <w:t xml:space="preserve">Volume 7, Issue 3, Summer 2020 </w:t>
      </w:r>
      <w:r>
        <w:rPr>
          <w:color w:val="231F20"/>
          <w:sz w:val="26"/>
        </w:rPr>
        <w:t>a “wet” (pen on paper) signature might prove challenging, we provide an alternate process to get your application certified.</w:t>
      </w:r>
    </w:p>
    <w:p w14:paraId="588C26AC" w14:textId="77777777" w:rsidR="00D473C6" w:rsidRDefault="00072CAE">
      <w:pPr>
        <w:pStyle w:val="Heading3"/>
        <w:spacing w:line="321" w:lineRule="auto"/>
        <w:ind w:right="303"/>
      </w:pPr>
      <w:r>
        <w:rPr>
          <w:color w:val="231F20"/>
        </w:rPr>
        <w:t>Further instruction is available on the CO- VID-19 page of our website. We are no longer circulating talking book machines and cart</w:t>
      </w:r>
      <w:r>
        <w:rPr>
          <w:color w:val="231F20"/>
        </w:rPr>
        <w:t>ridges from the NLS collection.</w:t>
      </w:r>
    </w:p>
    <w:p w14:paraId="13B48BA0" w14:textId="77777777" w:rsidR="00D473C6" w:rsidRDefault="00072CAE">
      <w:pPr>
        <w:spacing w:line="321" w:lineRule="auto"/>
        <w:ind w:left="340" w:right="441"/>
        <w:rPr>
          <w:sz w:val="26"/>
        </w:rPr>
      </w:pPr>
      <w:r>
        <w:rPr>
          <w:color w:val="231F20"/>
          <w:spacing w:val="-3"/>
          <w:sz w:val="26"/>
        </w:rPr>
        <w:t xml:space="preserve">However, </w:t>
      </w:r>
      <w:r>
        <w:rPr>
          <w:color w:val="231F20"/>
          <w:sz w:val="26"/>
        </w:rPr>
        <w:t xml:space="preserve">thanks to an arrangement with Utah State </w:t>
      </w:r>
      <w:r>
        <w:rPr>
          <w:color w:val="231F20"/>
          <w:spacing w:val="-4"/>
          <w:sz w:val="26"/>
        </w:rPr>
        <w:t xml:space="preserve">Library, </w:t>
      </w:r>
      <w:r>
        <w:rPr>
          <w:color w:val="231F20"/>
          <w:sz w:val="26"/>
        </w:rPr>
        <w:t xml:space="preserve">we </w:t>
      </w:r>
      <w:proofErr w:type="gramStart"/>
      <w:r>
        <w:rPr>
          <w:color w:val="231F20"/>
          <w:sz w:val="26"/>
        </w:rPr>
        <w:t>are able to</w:t>
      </w:r>
      <w:proofErr w:type="gramEnd"/>
      <w:r>
        <w:rPr>
          <w:color w:val="231F20"/>
          <w:spacing w:val="-5"/>
          <w:sz w:val="26"/>
        </w:rPr>
        <w:t xml:space="preserve"> </w:t>
      </w:r>
      <w:r>
        <w:rPr>
          <w:color w:val="231F20"/>
          <w:sz w:val="26"/>
        </w:rPr>
        <w:t>lend</w:t>
      </w:r>
    </w:p>
    <w:p w14:paraId="105D2543" w14:textId="77777777" w:rsidR="00D473C6" w:rsidRDefault="00072CAE">
      <w:pPr>
        <w:spacing w:line="321" w:lineRule="auto"/>
        <w:ind w:left="340" w:right="247"/>
        <w:rPr>
          <w:sz w:val="26"/>
        </w:rPr>
      </w:pPr>
      <w:r>
        <w:rPr>
          <w:color w:val="231F20"/>
          <w:sz w:val="26"/>
        </w:rPr>
        <w:t>a limited number of book cartridges to patrons who are unable to use BARD or BARD Mobile. These will be the</w:t>
      </w:r>
      <w:r>
        <w:rPr>
          <w:color w:val="231F20"/>
          <w:spacing w:val="-21"/>
          <w:sz w:val="26"/>
        </w:rPr>
        <w:t xml:space="preserve"> </w:t>
      </w:r>
      <w:r>
        <w:rPr>
          <w:color w:val="231F20"/>
          <w:sz w:val="26"/>
        </w:rPr>
        <w:t>traditional cartridges with one book per</w:t>
      </w:r>
      <w:r>
        <w:rPr>
          <w:color w:val="231F20"/>
          <w:spacing w:val="-9"/>
          <w:sz w:val="26"/>
        </w:rPr>
        <w:t xml:space="preserve"> </w:t>
      </w:r>
      <w:r>
        <w:rPr>
          <w:color w:val="231F20"/>
          <w:sz w:val="26"/>
        </w:rPr>
        <w:t>cartridge.</w:t>
      </w:r>
    </w:p>
    <w:p w14:paraId="606B2E4A" w14:textId="4E0DD8A9" w:rsidR="00D473C6" w:rsidRDefault="002A20AA">
      <w:pPr>
        <w:spacing w:line="321" w:lineRule="auto"/>
        <w:ind w:left="340" w:right="124"/>
        <w:rPr>
          <w:sz w:val="26"/>
        </w:rPr>
      </w:pPr>
      <w:r>
        <w:rPr>
          <w:noProof/>
        </w:rPr>
        <mc:AlternateContent>
          <mc:Choice Requires="wps">
            <w:drawing>
              <wp:inline distT="0" distB="0" distL="0" distR="0" wp14:anchorId="4B25B363" wp14:editId="2078B7F4">
                <wp:extent cx="3079750" cy="455930"/>
                <wp:effectExtent l="0" t="0" r="25400" b="20320"/>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455930"/>
                        </a:xfrm>
                        <a:prstGeom prst="rect">
                          <a:avLst/>
                        </a:prstGeom>
                        <a:solidFill>
                          <a:srgbClr val="636466"/>
                        </a:solidFill>
                        <a:ln w="12700">
                          <a:solidFill>
                            <a:srgbClr val="231F20"/>
                          </a:solidFill>
                          <a:prstDash val="solid"/>
                          <a:miter lim="800000"/>
                          <a:headEnd/>
                          <a:tailEnd/>
                        </a:ln>
                      </wps:spPr>
                      <wps:txbx>
                        <w:txbxContent>
                          <w:p w14:paraId="2F444A89" w14:textId="77777777" w:rsidR="00D473C6" w:rsidRDefault="00072CAE">
                            <w:pPr>
                              <w:spacing w:before="24"/>
                              <w:rPr>
                                <w:b/>
                                <w:sz w:val="44"/>
                              </w:rPr>
                            </w:pPr>
                            <w:r w:rsidRPr="002A20AA">
                              <w:rPr>
                                <w:b/>
                                <w:sz w:val="44"/>
                                <w14:shadow w14:blurRad="50800" w14:dist="38100" w14:dir="2700000" w14:sx="100000" w14:sy="100000" w14:kx="0" w14:ky="0" w14:algn="tl">
                                  <w14:srgbClr w14:val="000000">
                                    <w14:alpha w14:val="60000"/>
                                  </w14:srgbClr>
                                </w14:shadow>
                                <w14:textFill>
                                  <w14:solidFill>
                                    <w14:srgbClr w14:val="FFFFFF"/>
                                  </w14:solidFill>
                                </w14:textFill>
                              </w:rPr>
                              <w:t>Summe</w:t>
                            </w:r>
                            <w:r>
                              <w:rPr>
                                <w:b/>
                                <w:color w:val="FFFFFF"/>
                                <w:sz w:val="44"/>
                              </w:rPr>
                              <w:t xml:space="preserve">r </w:t>
                            </w:r>
                            <w:r w:rsidRPr="002A20A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Reading!</w:t>
                            </w:r>
                          </w:p>
                        </w:txbxContent>
                      </wps:txbx>
                      <wps:bodyPr rot="0" vert="horz" wrap="square" lIns="0" tIns="0" rIns="0" bIns="0" anchor="t" anchorCtr="0" upright="1">
                        <a:noAutofit/>
                      </wps:bodyPr>
                    </wps:wsp>
                  </a:graphicData>
                </a:graphic>
              </wp:inline>
            </w:drawing>
          </mc:Choice>
          <mc:Fallback>
            <w:pict>
              <v:shape w14:anchorId="4B25B363" id="Text Box 13" o:spid="_x0000_s1027" type="#_x0000_t202" style="width:242.5pt;height:3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" fillcolor="#636466" strokecolor="#231f20" strokeweight="1pt">
                <v:textbox inset="0,0,0,0">
                  <w:txbxContent>
                    <w:p w14:paraId="2F444A89" w14:textId="77777777" w:rsidR="00D473C6" w:rsidRDefault="00072CAE">
                      <w:pPr>
                        <w:spacing w:before="24"/>
                        <w:rPr>
                          <w:b/>
                          <w:sz w:val="44"/>
                        </w:rPr>
                      </w:pPr>
                      <w:r w:rsidRPr="002A20AA">
                        <w:rPr>
                          <w:b/>
                          <w:sz w:val="44"/>
                          <w14:shadow w14:blurRad="50800" w14:dist="38100" w14:dir="2700000" w14:sx="100000" w14:sy="100000" w14:kx="0" w14:ky="0" w14:algn="tl">
                            <w14:srgbClr w14:val="000000">
                              <w14:alpha w14:val="60000"/>
                            </w14:srgbClr>
                          </w14:shadow>
                          <w14:textFill>
                            <w14:solidFill>
                              <w14:srgbClr w14:val="FFFFFF"/>
                            </w14:solidFill>
                          </w14:textFill>
                        </w:rPr>
                        <w:t>Summe</w:t>
                      </w:r>
                      <w:r>
                        <w:rPr>
                          <w:b/>
                          <w:color w:val="FFFFFF"/>
                          <w:sz w:val="44"/>
                        </w:rPr>
                        <w:t xml:space="preserve">r </w:t>
                      </w:r>
                      <w:r w:rsidRPr="002A20AA">
                        <w:rPr>
                          <w:b/>
                          <w:outline/>
                          <w:color w:val="BFBFBF" w:themeColor="background1" w:themeShade="BF"/>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Reading!</w:t>
                      </w:r>
                    </w:p>
                  </w:txbxContent>
                </v:textbox>
                <w10:anchorlock/>
              </v:shape>
            </w:pict>
          </mc:Fallback>
        </mc:AlternateContent>
      </w:r>
      <w:r w:rsidR="00072CAE">
        <w:rPr>
          <w:color w:val="231F20"/>
          <w:sz w:val="26"/>
        </w:rPr>
        <w:t>The books are mailed out from Utah and should be returned to Utah. Remember t</w:t>
      </w:r>
      <w:r w:rsidR="00072CAE">
        <w:rPr>
          <w:color w:val="231F20"/>
          <w:sz w:val="26"/>
        </w:rPr>
        <w:t>o keep the mailing card on the case to use to return the cartridge to Utah when you have finished. To request a book from Utah, you must call GLASS at 800-248-6701.</w:t>
      </w:r>
    </w:p>
    <w:p w14:paraId="0ADBBA82" w14:textId="77777777" w:rsidR="00D473C6" w:rsidRDefault="00D473C6">
      <w:pPr>
        <w:pStyle w:val="BodyText"/>
        <w:rPr>
          <w:sz w:val="28"/>
        </w:rPr>
      </w:pPr>
    </w:p>
    <w:p w14:paraId="2A8EB6BD" w14:textId="77777777" w:rsidR="00D473C6" w:rsidRDefault="00D473C6">
      <w:pPr>
        <w:pStyle w:val="BodyText"/>
        <w:spacing w:before="5"/>
        <w:rPr>
          <w:sz w:val="38"/>
        </w:rPr>
      </w:pPr>
    </w:p>
    <w:p w14:paraId="40053C43" w14:textId="77777777" w:rsidR="00D473C6" w:rsidRDefault="00072CAE">
      <w:pPr>
        <w:spacing w:line="297" w:lineRule="auto"/>
        <w:ind w:left="340" w:right="515"/>
        <w:rPr>
          <w:sz w:val="28"/>
        </w:rPr>
      </w:pPr>
      <w:r>
        <w:rPr>
          <w:color w:val="231F20"/>
          <w:sz w:val="28"/>
        </w:rPr>
        <w:t>Stay tuned for Summer Reading! This year’s theme is Imagine Your</w:t>
      </w:r>
    </w:p>
    <w:p w14:paraId="23E5BABF" w14:textId="77777777" w:rsidR="00D473C6" w:rsidRDefault="00072CAE">
      <w:pPr>
        <w:spacing w:before="2" w:line="297" w:lineRule="auto"/>
        <w:ind w:left="340" w:right="166"/>
        <w:rPr>
          <w:sz w:val="28"/>
        </w:rPr>
      </w:pPr>
      <w:r>
        <w:rPr>
          <w:color w:val="231F20"/>
          <w:spacing w:val="-4"/>
          <w:sz w:val="28"/>
        </w:rPr>
        <w:t xml:space="preserve">Story. </w:t>
      </w:r>
      <w:r>
        <w:rPr>
          <w:color w:val="231F20"/>
          <w:sz w:val="28"/>
        </w:rPr>
        <w:t>Encourage your yo</w:t>
      </w:r>
      <w:r>
        <w:rPr>
          <w:color w:val="231F20"/>
          <w:sz w:val="28"/>
        </w:rPr>
        <w:t>ung readers to read and keep a log. The virtual pro- gram is set to run from June 1 to July 31, 2020. Look for the reading list to</w:t>
      </w:r>
      <w:r>
        <w:rPr>
          <w:color w:val="231F20"/>
          <w:spacing w:val="-17"/>
          <w:sz w:val="28"/>
        </w:rPr>
        <w:t xml:space="preserve"> </w:t>
      </w:r>
      <w:r>
        <w:rPr>
          <w:color w:val="231F20"/>
          <w:sz w:val="28"/>
        </w:rPr>
        <w:t>be up on GLASS website before the end</w:t>
      </w:r>
      <w:r>
        <w:rPr>
          <w:color w:val="231F20"/>
          <w:spacing w:val="-22"/>
          <w:sz w:val="28"/>
        </w:rPr>
        <w:t xml:space="preserve"> </w:t>
      </w:r>
      <w:r>
        <w:rPr>
          <w:color w:val="231F20"/>
          <w:sz w:val="28"/>
        </w:rPr>
        <w:t xml:space="preserve">of </w:t>
      </w:r>
      <w:r>
        <w:rPr>
          <w:color w:val="231F20"/>
          <w:spacing w:val="-6"/>
          <w:sz w:val="28"/>
        </w:rPr>
        <w:t>May.</w:t>
      </w:r>
      <w:r>
        <w:rPr>
          <w:color w:val="231F20"/>
          <w:spacing w:val="-2"/>
          <w:sz w:val="28"/>
        </w:rPr>
        <w:t xml:space="preserve"> </w:t>
      </w:r>
      <w:r>
        <w:rPr>
          <w:color w:val="231F20"/>
          <w:sz w:val="28"/>
        </w:rPr>
        <w:t>georgialibraries.org/glass</w:t>
      </w:r>
    </w:p>
    <w:p w14:paraId="3F39F426" w14:textId="77777777" w:rsidR="00D473C6" w:rsidRDefault="00D473C6">
      <w:pPr>
        <w:spacing w:line="297" w:lineRule="auto"/>
        <w:rPr>
          <w:sz w:val="28"/>
        </w:rPr>
        <w:sectPr w:rsidR="00D473C6">
          <w:type w:val="continuous"/>
          <w:pgSz w:w="12240" w:h="15840"/>
          <w:pgMar w:top="840" w:right="540" w:bottom="280" w:left="740" w:header="720" w:footer="720" w:gutter="0"/>
          <w:cols w:num="2" w:space="720" w:equalWidth="0">
            <w:col w:w="5348" w:space="170"/>
            <w:col w:w="5442"/>
          </w:cols>
        </w:sectPr>
      </w:pPr>
    </w:p>
    <w:p w14:paraId="2D582993" w14:textId="4C31A840" w:rsidR="00D473C6" w:rsidRDefault="002A20AA">
      <w:pPr>
        <w:pStyle w:val="BodyText"/>
        <w:ind w:left="340"/>
        <w:rPr>
          <w:sz w:val="20"/>
        </w:rPr>
      </w:pPr>
      <w:r>
        <w:rPr>
          <w:noProof/>
          <w:sz w:val="20"/>
        </w:rPr>
        <w:lastRenderedPageBreak/>
        <mc:AlternateContent>
          <mc:Choice Requires="wps">
            <w:drawing>
              <wp:inline distT="0" distB="0" distL="0" distR="0" wp14:anchorId="005FBB27" wp14:editId="3170B738">
                <wp:extent cx="6629400" cy="379730"/>
                <wp:effectExtent l="0" t="0" r="0" b="3175"/>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973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EEEE8" w14:textId="77777777" w:rsidR="00D473C6" w:rsidRDefault="00072CAE">
                            <w:pPr>
                              <w:spacing w:before="66"/>
                              <w:ind w:left="73"/>
                              <w:rPr>
                                <w:b/>
                                <w:sz w:val="27"/>
                              </w:rPr>
                            </w:pPr>
                            <w:r>
                              <w:rPr>
                                <w:b/>
                                <w:color w:val="FFFFFF"/>
                                <w:sz w:val="27"/>
                              </w:rPr>
                              <w:t>A newsletter for friends of the Georgia Library for Accessible Statewide Services</w:t>
                            </w:r>
                          </w:p>
                        </w:txbxContent>
                      </wps:txbx>
                      <wps:bodyPr rot="0" vert="horz" wrap="square" lIns="0" tIns="0" rIns="0" bIns="0" anchor="t" anchorCtr="0" upright="1">
                        <a:noAutofit/>
                      </wps:bodyPr>
                    </wps:wsp>
                  </a:graphicData>
                </a:graphic>
              </wp:inline>
            </w:drawing>
          </mc:Choice>
          <mc:Fallback>
            <w:pict>
              <v:shape w14:anchorId="005FBB27" id="Text Box 12" o:spid="_x0000_s1028" type="#_x0000_t202" style="width:522pt;height:2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" fillcolor="#231f20" stroked="f">
                <v:textbox inset="0,0,0,0">
                  <w:txbxContent>
                    <w:p w14:paraId="276EEEE8" w14:textId="77777777" w:rsidR="00D473C6" w:rsidRDefault="00072CAE">
                      <w:pPr>
                        <w:spacing w:before="66"/>
                        <w:ind w:left="73"/>
                        <w:rPr>
                          <w:b/>
                          <w:sz w:val="27"/>
                        </w:rPr>
                      </w:pPr>
                      <w:r>
                        <w:rPr>
                          <w:b/>
                          <w:color w:val="FFFFFF"/>
                          <w:sz w:val="27"/>
                        </w:rPr>
                        <w:t>A newsletter for friends of the Georgia Library for Accessible Statewide Services</w:t>
                      </w:r>
                    </w:p>
                  </w:txbxContent>
                </v:textbox>
                <w10:anchorlock/>
              </v:shape>
            </w:pict>
          </mc:Fallback>
        </mc:AlternateContent>
      </w:r>
    </w:p>
    <w:p w14:paraId="2A3FC917" w14:textId="77777777" w:rsidR="00D473C6" w:rsidRDefault="00D473C6">
      <w:pPr>
        <w:rPr>
          <w:sz w:val="20"/>
        </w:rPr>
        <w:sectPr w:rsidR="00D473C6">
          <w:type w:val="continuous"/>
          <w:pgSz w:w="12240" w:h="15840"/>
          <w:pgMar w:top="840" w:right="540" w:bottom="280" w:left="740" w:header="720" w:footer="720" w:gutter="0"/>
          <w:cols w:space="720"/>
        </w:sectPr>
      </w:pPr>
    </w:p>
    <w:p w14:paraId="6C124547" w14:textId="1EAA2274" w:rsidR="00D473C6" w:rsidRDefault="002A20AA">
      <w:pPr>
        <w:pStyle w:val="BodyText"/>
        <w:ind w:left="138"/>
        <w:rPr>
          <w:sz w:val="20"/>
        </w:rPr>
      </w:pPr>
      <w:r>
        <w:rPr>
          <w:noProof/>
          <w:sz w:val="20"/>
        </w:rPr>
        <w:lastRenderedPageBreak/>
        <mc:AlternateContent>
          <mc:Choice Requires="wps">
            <w:drawing>
              <wp:inline distT="0" distB="0" distL="0" distR="0" wp14:anchorId="30972847" wp14:editId="4F26CD98">
                <wp:extent cx="6616700" cy="421640"/>
                <wp:effectExtent l="14605" t="9525" r="7620" b="6985"/>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rgbClr val="636466"/>
                        </a:solidFill>
                        <a:ln w="12700">
                          <a:solidFill>
                            <a:srgbClr val="231F20"/>
                          </a:solidFill>
                          <a:prstDash val="solid"/>
                          <a:miter lim="800000"/>
                          <a:headEnd/>
                          <a:tailEnd/>
                        </a:ln>
                      </wps:spPr>
                      <wps:txbx>
                        <w:txbxContent>
                          <w:p w14:paraId="785EF4ED" w14:textId="77777777" w:rsidR="00D473C6" w:rsidRDefault="00072CAE">
                            <w:pPr>
                              <w:spacing w:before="75"/>
                              <w:ind w:left="321"/>
                              <w:rPr>
                                <w:sz w:val="40"/>
                              </w:rPr>
                            </w:pPr>
                            <w:r w:rsidRPr="002A20AA">
                              <w:rPr>
                                <w:sz w:val="40"/>
                                <w14:shadow w14:blurRad="50800" w14:dist="38100" w14:dir="2700000" w14:sx="100000" w14:sy="100000" w14:kx="0" w14:ky="0" w14:algn="tl">
                                  <w14:srgbClr w14:val="000000">
                                    <w14:alpha w14:val="60000"/>
                                  </w14:srgbClr>
                                </w14:shadow>
                                <w14:textFill>
                                  <w14:solidFill>
                                    <w14:srgbClr w14:val="FFFFFF"/>
                                  </w14:solidFill>
                                </w14:textFill>
                              </w:rPr>
                              <w:t>The</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End</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w:t>
                            </w:r>
                            <w:r>
                              <w:rPr>
                                <w:color w:val="FFFFFF"/>
                                <w:sz w:val="40"/>
                              </w:rPr>
                              <w:t xml:space="preserve">n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era…the</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start</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something</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new</w:t>
                            </w:r>
                          </w:p>
                        </w:txbxContent>
                      </wps:txbx>
                      <wps:bodyPr rot="0" vert="horz" wrap="square" lIns="0" tIns="0" rIns="0" bIns="0" anchor="t" anchorCtr="0" upright="1">
                        <a:noAutofit/>
                      </wps:bodyPr>
                    </wps:wsp>
                  </a:graphicData>
                </a:graphic>
              </wp:inline>
            </w:drawing>
          </mc:Choice>
          <mc:Fallback>
            <w:pict>
              <v:shape w14:anchorId="30972847" id="Text Box 11" o:spid="_x0000_s1029"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" fillcolor="#636466" strokecolor="#231f20" strokeweight="1pt">
                <v:textbox inset="0,0,0,0">
                  <w:txbxContent>
                    <w:p w14:paraId="785EF4ED" w14:textId="77777777" w:rsidR="00D473C6" w:rsidRDefault="00072CAE">
                      <w:pPr>
                        <w:spacing w:before="75"/>
                        <w:ind w:left="321"/>
                        <w:rPr>
                          <w:sz w:val="40"/>
                        </w:rPr>
                      </w:pPr>
                      <w:r w:rsidRPr="002A20AA">
                        <w:rPr>
                          <w:sz w:val="40"/>
                          <w14:shadow w14:blurRad="50800" w14:dist="38100" w14:dir="2700000" w14:sx="100000" w14:sy="100000" w14:kx="0" w14:ky="0" w14:algn="tl">
                            <w14:srgbClr w14:val="000000">
                              <w14:alpha w14:val="60000"/>
                            </w14:srgbClr>
                          </w14:shadow>
                          <w14:textFill>
                            <w14:solidFill>
                              <w14:srgbClr w14:val="FFFFFF"/>
                            </w14:solidFill>
                          </w14:textFill>
                        </w:rPr>
                        <w:t>The</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End</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w:t>
                      </w:r>
                      <w:r>
                        <w:rPr>
                          <w:color w:val="FFFFFF"/>
                          <w:sz w:val="40"/>
                        </w:rPr>
                        <w:t xml:space="preserve">n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era…the</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start</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of</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something</w:t>
                      </w:r>
                      <w:r>
                        <w:rPr>
                          <w:color w:val="FFFFFF"/>
                          <w:sz w:val="40"/>
                        </w:rPr>
                        <w:t xml:space="preserve"> </w:t>
                      </w:r>
                      <w:r w:rsidRPr="002A20AA">
                        <w:rPr>
                          <w:outline/>
                          <w:color w:val="BFBFBF" w:themeColor="background1" w:themeShade="BF"/>
                          <w:sz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new</w:t>
                      </w:r>
                    </w:p>
                  </w:txbxContent>
                </v:textbox>
                <w10:anchorlock/>
              </v:shape>
            </w:pict>
          </mc:Fallback>
        </mc:AlternateContent>
      </w:r>
    </w:p>
    <w:p w14:paraId="13F8B167" w14:textId="77777777" w:rsidR="00D473C6" w:rsidRDefault="00072CAE">
      <w:pPr>
        <w:pStyle w:val="BodyText"/>
        <w:spacing w:before="112" w:line="249" w:lineRule="auto"/>
        <w:ind w:left="138"/>
      </w:pPr>
      <w:r>
        <w:rPr>
          <w:color w:val="1C2028"/>
        </w:rPr>
        <w:t>A message from GLASS Director, Patricia Herndon: After serving print disabled readers in southwest Georgia since 1974, Southwest Georgia Library for Accessible Services (SWGLAS), housed at</w:t>
      </w:r>
    </w:p>
    <w:p w14:paraId="46BA7297" w14:textId="77777777" w:rsidR="00D473C6" w:rsidRDefault="00072CAE">
      <w:pPr>
        <w:pStyle w:val="BodyText"/>
        <w:spacing w:before="2" w:line="249" w:lineRule="auto"/>
        <w:ind w:left="138" w:right="361"/>
      </w:pPr>
      <w:proofErr w:type="gramStart"/>
      <w:r>
        <w:rPr>
          <w:color w:val="1C2028"/>
        </w:rPr>
        <w:t xml:space="preserve">the Gilbert H. </w:t>
      </w:r>
      <w:proofErr w:type="spellStart"/>
      <w:r>
        <w:rPr>
          <w:color w:val="1C2028"/>
        </w:rPr>
        <w:t>Gragg</w:t>
      </w:r>
      <w:proofErr w:type="spellEnd"/>
      <w:r>
        <w:rPr>
          <w:color w:val="1C2028"/>
        </w:rPr>
        <w:t xml:space="preserve"> Library in Bainbridge,</w:t>
      </w:r>
      <w:proofErr w:type="gramEnd"/>
      <w:r>
        <w:rPr>
          <w:color w:val="1C2028"/>
        </w:rPr>
        <w:t xml:space="preserve"> will no longer be operating as a GLASS </w:t>
      </w:r>
      <w:proofErr w:type="spellStart"/>
      <w:r>
        <w:rPr>
          <w:color w:val="1C2028"/>
        </w:rPr>
        <w:t>subregional</w:t>
      </w:r>
      <w:proofErr w:type="spellEnd"/>
      <w:r>
        <w:rPr>
          <w:color w:val="1C2028"/>
        </w:rPr>
        <w:t xml:space="preserve"> library. GLASS is moving into its final phase of program consolidation that began in 2015. GLASS is appreciative to Southwest Georgia Regional Library for the su</w:t>
      </w:r>
      <w:r>
        <w:rPr>
          <w:color w:val="1C2028"/>
        </w:rPr>
        <w:t>perb level of service that their staﬀ has provided to GLASS patrons for many years. Our thanks go out to Susan Whittle, director of Southwest Georgia Regional Library and SWGLAS, and to her wonderful library team.</w:t>
      </w:r>
    </w:p>
    <w:p w14:paraId="79CAF134" w14:textId="77777777" w:rsidR="00D473C6" w:rsidRDefault="00D473C6">
      <w:pPr>
        <w:pStyle w:val="BodyText"/>
        <w:rPr>
          <w:sz w:val="26"/>
        </w:rPr>
      </w:pPr>
    </w:p>
    <w:p w14:paraId="79945CBC" w14:textId="77777777" w:rsidR="00D473C6" w:rsidRDefault="00D473C6">
      <w:pPr>
        <w:pStyle w:val="BodyText"/>
        <w:spacing w:before="1"/>
        <w:rPr>
          <w:sz w:val="23"/>
        </w:rPr>
      </w:pPr>
    </w:p>
    <w:p w14:paraId="4BB69A72" w14:textId="77777777" w:rsidR="00D473C6" w:rsidRDefault="00072CAE">
      <w:pPr>
        <w:pStyle w:val="BodyText"/>
        <w:spacing w:line="249" w:lineRule="auto"/>
        <w:ind w:left="138" w:right="130"/>
      </w:pPr>
      <w:r>
        <w:rPr>
          <w:color w:val="1C2028"/>
          <w:spacing w:val="-4"/>
        </w:rPr>
        <w:t xml:space="preserve">Technology </w:t>
      </w:r>
      <w:r>
        <w:rPr>
          <w:color w:val="1C2028"/>
        </w:rPr>
        <w:t>has had a major impact on tal</w:t>
      </w:r>
      <w:r>
        <w:rPr>
          <w:color w:val="1C2028"/>
        </w:rPr>
        <w:t>king book services across the nation. The National Library Service for the Blind and Print Disabled (NLS) is transitioning from distributing single books on single cartridges to a system where they still select, catalog and record books but distribute them</w:t>
      </w:r>
      <w:r>
        <w:rPr>
          <w:color w:val="1C2028"/>
        </w:rPr>
        <w:t xml:space="preserve"> to the state libraries only in digital format. The new system is called duplication on demand. Staﬀ at the GLASS Distribution Center in Morrow, Georgia, will create individualized digital cartridges for all GLASS patrons. Those cartridges may hold up to 1</w:t>
      </w:r>
      <w:r>
        <w:rPr>
          <w:color w:val="1C2028"/>
        </w:rPr>
        <w:t>0 books each. The cartridges are</w:t>
      </w:r>
      <w:r>
        <w:rPr>
          <w:color w:val="1C2028"/>
          <w:spacing w:val="-31"/>
        </w:rPr>
        <w:t xml:space="preserve"> </w:t>
      </w:r>
      <w:r>
        <w:rPr>
          <w:color w:val="1C2028"/>
        </w:rPr>
        <w:t>customized</w:t>
      </w:r>
    </w:p>
    <w:p w14:paraId="374FF4E3" w14:textId="77777777" w:rsidR="00D473C6" w:rsidRDefault="00072CAE">
      <w:pPr>
        <w:pStyle w:val="BodyText"/>
        <w:spacing w:before="6" w:line="249" w:lineRule="auto"/>
        <w:ind w:left="138" w:right="422"/>
      </w:pPr>
      <w:r>
        <w:rPr>
          <w:color w:val="1C2028"/>
        </w:rPr>
        <w:t>to the interests and requests of the reader. NLS provided the hardware and software to the GLASS Distribution Center to create these individualized cartridges. NLS is gradually working to stop production of the i</w:t>
      </w:r>
      <w:r>
        <w:rPr>
          <w:color w:val="1C2028"/>
        </w:rPr>
        <w:t>ndividual cartridges as NLS network libraries across the country transition to duplication on demand. Since SWGLAS will no longer be housing a current collection of</w:t>
      </w:r>
      <w:r>
        <w:rPr>
          <w:color w:val="1C2028"/>
          <w:spacing w:val="16"/>
        </w:rPr>
        <w:t xml:space="preserve"> </w:t>
      </w:r>
      <w:r>
        <w:rPr>
          <w:color w:val="1C2028"/>
        </w:rPr>
        <w:t>digital</w:t>
      </w:r>
    </w:p>
    <w:p w14:paraId="11726A68" w14:textId="77777777" w:rsidR="00D473C6" w:rsidRDefault="00072CAE">
      <w:pPr>
        <w:pStyle w:val="BodyText"/>
        <w:spacing w:before="4" w:line="249" w:lineRule="auto"/>
        <w:ind w:left="138" w:right="102"/>
      </w:pPr>
      <w:r>
        <w:rPr>
          <w:color w:val="1C2028"/>
        </w:rPr>
        <w:t>cartridges and with the availability of a toll-free phone line, all eligible Georgi</w:t>
      </w:r>
      <w:r>
        <w:rPr>
          <w:color w:val="1C2028"/>
        </w:rPr>
        <w:t>ans will be served by the team of reader advisors in Atlanta and the book production staﬀ in Morrow.</w:t>
      </w:r>
    </w:p>
    <w:p w14:paraId="6D68C543" w14:textId="77777777" w:rsidR="00D473C6" w:rsidRDefault="00D473C6">
      <w:pPr>
        <w:pStyle w:val="BodyText"/>
        <w:rPr>
          <w:sz w:val="26"/>
        </w:rPr>
      </w:pPr>
    </w:p>
    <w:p w14:paraId="67647EFE" w14:textId="77777777" w:rsidR="00D473C6" w:rsidRDefault="00D473C6">
      <w:pPr>
        <w:pStyle w:val="BodyText"/>
        <w:spacing w:before="10"/>
        <w:rPr>
          <w:sz w:val="22"/>
        </w:rPr>
      </w:pPr>
    </w:p>
    <w:p w14:paraId="1568C698" w14:textId="53362B6D" w:rsidR="00D473C6" w:rsidRDefault="002A20AA">
      <w:pPr>
        <w:pStyle w:val="BodyText"/>
        <w:spacing w:line="249" w:lineRule="auto"/>
        <w:ind w:left="138"/>
      </w:pPr>
      <w:r>
        <w:rPr>
          <w:noProof/>
        </w:rPr>
        <mc:AlternateContent>
          <mc:Choice Requires="wpg">
            <w:drawing>
              <wp:anchor distT="0" distB="0" distL="114300" distR="114300" simplePos="0" relativeHeight="251664384" behindDoc="0" locked="0" layoutInCell="1" allowOverlap="1" wp14:anchorId="04610153" wp14:editId="6E2D58E6">
                <wp:simplePos x="0" y="0"/>
                <wp:positionH relativeFrom="page">
                  <wp:posOffset>535305</wp:posOffset>
                </wp:positionH>
                <wp:positionV relativeFrom="paragraph">
                  <wp:posOffset>1336675</wp:posOffset>
                </wp:positionV>
                <wp:extent cx="6629400" cy="466725"/>
                <wp:effectExtent l="0" t="0" r="0" b="0"/>
                <wp:wrapNone/>
                <wp:docPr id="11" name="Group 7" descr="Summer Reading articl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466725"/>
                          <a:chOff x="843" y="2105"/>
                          <a:chExt cx="10440" cy="735"/>
                        </a:xfrm>
                      </wpg:grpSpPr>
                      <wps:wsp>
                        <wps:cNvPr id="12" name="Rectangle 10"/>
                        <wps:cNvSpPr>
                          <a:spLocks noChangeArrowheads="1"/>
                        </wps:cNvSpPr>
                        <wps:spPr bwMode="auto">
                          <a:xfrm>
                            <a:off x="852" y="2166"/>
                            <a:ext cx="10420" cy="664"/>
                          </a:xfrm>
                          <a:prstGeom prst="rect">
                            <a:avLst/>
                          </a:prstGeom>
                          <a:solidFill>
                            <a:srgbClr val="6364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852" y="2166"/>
                            <a:ext cx="10420" cy="664"/>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8"/>
                        <wps:cNvSpPr txBox="1">
                          <a:spLocks noChangeArrowheads="1"/>
                        </wps:cNvSpPr>
                        <wps:spPr bwMode="auto">
                          <a:xfrm>
                            <a:off x="842" y="2105"/>
                            <a:ext cx="1044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7DF73" w14:textId="77777777" w:rsidR="00D473C6" w:rsidRDefault="00072CAE">
                              <w:pPr>
                                <w:spacing w:line="447" w:lineRule="exact"/>
                                <w:ind w:left="20"/>
                                <w:rPr>
                                  <w:b/>
                                  <w:sz w:val="40"/>
                                </w:rPr>
                              </w:pPr>
                              <w:r>
                                <w:rPr>
                                  <w:b/>
                                  <w:color w:val="FFFFFF"/>
                                  <w:sz w:val="40"/>
                                </w:rPr>
                                <w:t>NFB NEWSLINE book club</w:t>
                              </w:r>
                              <w:bookmarkStart w:id="0" w:name="_GoBack"/>
                              <w:bookmarkEnd w:id="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10153" id="Group 7" o:spid="_x0000_s1030" alt="Summer Reading article header" style="position:absolute;left:0;text-align:left;margin-left:42.15pt;margin-top:105.25pt;width:522pt;height:36.75pt;z-index:251664384;mso-position-horizontal-relative:page;mso-position-vertical-relative:text" coordorigin="843,2105" coordsize="1044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">
                <v:rect id="Rectangle 10" o:spid="_x0000_s1031" style="position:absolute;left:852;top:2166;width:104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" fillcolor="#636466" stroked="f"/>
                <v:rect id="Rectangle 9" o:spid="_x0000_s1032" style="position:absolute;left:852;top:2166;width:104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" filled="f" strokecolor="#231f20" strokeweight="1pt"/>
                <v:shape id="Text Box 8" o:spid="_x0000_s1033" type="#_x0000_t202" style="position:absolute;left:842;top:2105;width:1044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597DF73" w14:textId="77777777" w:rsidR="00D473C6" w:rsidRDefault="00072CAE">
                        <w:pPr>
                          <w:spacing w:line="447" w:lineRule="exact"/>
                          <w:ind w:left="20"/>
                          <w:rPr>
                            <w:b/>
                            <w:sz w:val="40"/>
                          </w:rPr>
                        </w:pPr>
                        <w:r>
                          <w:rPr>
                            <w:b/>
                            <w:color w:val="FFFFFF"/>
                            <w:sz w:val="40"/>
                          </w:rPr>
                          <w:t>NFB NEWSLINE book club</w:t>
                        </w:r>
                        <w:bookmarkStart w:id="1" w:name="_GoBack"/>
                        <w:bookmarkEnd w:id="1"/>
                      </w:p>
                    </w:txbxContent>
                  </v:textbox>
                </v:shape>
                <w10:wrap anchorx="page"/>
              </v:group>
            </w:pict>
          </mc:Fallback>
        </mc:AlternateContent>
      </w:r>
      <w:r w:rsidR="00072CAE">
        <w:rPr>
          <w:color w:val="1C2028"/>
        </w:rPr>
        <w:t>Change is hard. But change can be good as well. Technology will continue to impact the way that GLASS provides services to o</w:t>
      </w:r>
      <w:r w:rsidR="00072CAE">
        <w:rPr>
          <w:color w:val="1C2028"/>
        </w:rPr>
        <w:t>ur eligible readers. We at GLASS are looking forward to all that the future holds. We are committed to serving our patrons with responsive service that is customized to the needs of the individual. The reader advisors in Atlanta are friendly people who lov</w:t>
      </w:r>
      <w:r w:rsidR="00072CAE">
        <w:rPr>
          <w:color w:val="1C2028"/>
        </w:rPr>
        <w:t>e helping our patrons. They can help you select the next book and even invite you to a telephone book club! They are happy to help and are looking forward to working with the patrons from southwest Georgia. Just give them a call at 1-800-248-6701.</w:t>
      </w:r>
    </w:p>
    <w:p w14:paraId="6F977368" w14:textId="77777777" w:rsidR="00D473C6" w:rsidRDefault="00D473C6">
      <w:pPr>
        <w:pStyle w:val="BodyText"/>
        <w:rPr>
          <w:sz w:val="26"/>
        </w:rPr>
      </w:pPr>
    </w:p>
    <w:p w14:paraId="203353D8" w14:textId="77777777" w:rsidR="00D473C6" w:rsidRDefault="00D473C6">
      <w:pPr>
        <w:pStyle w:val="BodyText"/>
        <w:rPr>
          <w:sz w:val="26"/>
        </w:rPr>
      </w:pPr>
    </w:p>
    <w:p w14:paraId="6C245112" w14:textId="77777777" w:rsidR="00D473C6" w:rsidRDefault="00072CAE">
      <w:pPr>
        <w:pStyle w:val="BodyText"/>
        <w:spacing w:before="201" w:line="348" w:lineRule="auto"/>
        <w:ind w:left="138" w:right="188"/>
      </w:pPr>
      <w:r>
        <w:rPr>
          <w:color w:val="231F20"/>
        </w:rPr>
        <w:t>GLASS is partnering with NFB (National Federation of the Blind) NEWSLINE to provide an exciting phone-based book club opportunity. The NFB team will upload the classic novel The Great Gatsby by F. Scott Fitzgerald to the GLASS local channel of NFB-NEWSLINE</w:t>
      </w:r>
      <w:r>
        <w:rPr>
          <w:color w:val="231F20"/>
        </w:rPr>
        <w:t xml:space="preserve">, and it will soon be available for your reading pleasure. This is an audible format, and they’ve added a special feature to allow the listener to bookmark their location in the book by entering a “1” to mark their place (to the sentence) in the book that </w:t>
      </w:r>
      <w:r>
        <w:rPr>
          <w:color w:val="231F20"/>
        </w:rPr>
        <w:t>they are listening to. NFB-NEWSLINE is a free audio news service for anyone</w:t>
      </w:r>
    </w:p>
    <w:p w14:paraId="484703F1" w14:textId="77777777" w:rsidR="00D473C6" w:rsidRDefault="00072CAE">
      <w:pPr>
        <w:pStyle w:val="BodyText"/>
        <w:spacing w:line="348" w:lineRule="auto"/>
        <w:ind w:left="138"/>
      </w:pPr>
      <w:r>
        <w:rPr>
          <w:color w:val="231F20"/>
        </w:rPr>
        <w:t xml:space="preserve">who is blind, low-vision, deafblind, or otherwise print-disabled and oﬀers access to more than 500 publications, emergency weather alerts, job listings, and </w:t>
      </w:r>
      <w:proofErr w:type="gramStart"/>
      <w:r>
        <w:rPr>
          <w:color w:val="231F20"/>
        </w:rPr>
        <w:t>more.</w:t>
      </w:r>
      <w:proofErr w:type="gramEnd"/>
      <w:r>
        <w:rPr>
          <w:color w:val="231F20"/>
        </w:rPr>
        <w:t xml:space="preserve"> If you are intere</w:t>
      </w:r>
      <w:r>
        <w:rPr>
          <w:color w:val="231F20"/>
        </w:rPr>
        <w:t>sted in registering for this service, call GLASS at 1-800-248-6701.</w:t>
      </w:r>
    </w:p>
    <w:p w14:paraId="676F1DAC" w14:textId="77777777" w:rsidR="00D473C6" w:rsidRDefault="00D473C6">
      <w:pPr>
        <w:spacing w:line="348" w:lineRule="auto"/>
        <w:sectPr w:rsidR="00D473C6">
          <w:footerReference w:type="default" r:id="rId10"/>
          <w:pgSz w:w="12240" w:h="15840"/>
          <w:pgMar w:top="660" w:right="540" w:bottom="1080" w:left="740" w:header="0" w:footer="888" w:gutter="0"/>
          <w:cols w:space="720"/>
        </w:sectPr>
      </w:pPr>
    </w:p>
    <w:p w14:paraId="2CD2499E" w14:textId="70F4D481" w:rsidR="00D473C6" w:rsidRDefault="002A20AA">
      <w:pPr>
        <w:pStyle w:val="BodyText"/>
        <w:ind w:left="340"/>
        <w:rPr>
          <w:sz w:val="20"/>
        </w:rPr>
      </w:pPr>
      <w:r>
        <w:rPr>
          <w:noProof/>
          <w:sz w:val="20"/>
        </w:rPr>
        <w:lastRenderedPageBreak/>
        <mc:AlternateContent>
          <mc:Choice Requires="wps">
            <w:drawing>
              <wp:inline distT="0" distB="0" distL="0" distR="0" wp14:anchorId="187C7731" wp14:editId="2F51D212">
                <wp:extent cx="6616700" cy="421640"/>
                <wp:effectExtent l="9525" t="9525" r="12700" b="6985"/>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rgbClr val="636466"/>
                        </a:solidFill>
                        <a:ln w="12700">
                          <a:solidFill>
                            <a:srgbClr val="231F20"/>
                          </a:solidFill>
                          <a:prstDash val="solid"/>
                          <a:miter lim="800000"/>
                          <a:headEnd/>
                          <a:tailEnd/>
                        </a:ln>
                      </wps:spPr>
                      <wps:txbx>
                        <w:txbxContent>
                          <w:p w14:paraId="218FB162" w14:textId="77777777" w:rsidR="00D473C6" w:rsidRDefault="00072CAE">
                            <w:pPr>
                              <w:spacing w:line="540" w:lineRule="exact"/>
                              <w:ind w:left="124"/>
                              <w:rPr>
                                <w:b/>
                                <w:sz w:val="50"/>
                              </w:rPr>
                            </w:pPr>
                            <w:r w:rsidRPr="002A20AA">
                              <w:rPr>
                                <w:b/>
                                <w:sz w:val="50"/>
                                <w14:shadow w14:blurRad="50800" w14:dist="38100" w14:dir="2700000" w14:sx="100000" w14:sy="100000" w14:kx="0" w14:ky="0" w14:algn="tl">
                                  <w14:srgbClr w14:val="000000">
                                    <w14:alpha w14:val="60000"/>
                                  </w14:srgbClr>
                                </w14:shadow>
                                <w14:textFill>
                                  <w14:solidFill>
                                    <w14:srgbClr w14:val="FFFFFF"/>
                                  </w14:solidFill>
                                </w14:textFill>
                              </w:rPr>
                              <w:t>Pee</w:t>
                            </w:r>
                            <w:r>
                              <w:rPr>
                                <w:b/>
                                <w:color w:val="FFFFFF"/>
                                <w:sz w:val="50"/>
                              </w:rPr>
                              <w:t xml:space="preserve">r </w:t>
                            </w:r>
                            <w:r w:rsidRPr="002A20A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Suppor</w:t>
                            </w:r>
                            <w:r>
                              <w:rPr>
                                <w:b/>
                                <w:color w:val="FFFFFF"/>
                                <w:sz w:val="50"/>
                              </w:rPr>
                              <w:t>t</w:t>
                            </w:r>
                          </w:p>
                        </w:txbxContent>
                      </wps:txbx>
                      <wps:bodyPr rot="0" vert="horz" wrap="square" lIns="0" tIns="0" rIns="0" bIns="0" anchor="t" anchorCtr="0" upright="1">
                        <a:noAutofit/>
                      </wps:bodyPr>
                    </wps:wsp>
                  </a:graphicData>
                </a:graphic>
              </wp:inline>
            </w:drawing>
          </mc:Choice>
          <mc:Fallback>
            <w:pict>
              <v:shape w14:anchorId="187C7731" id="Text Box 6" o:spid="_x0000_s1034"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" fillcolor="#636466" strokecolor="#231f20" strokeweight="1pt">
                <v:textbox inset="0,0,0,0">
                  <w:txbxContent>
                    <w:p w14:paraId="218FB162" w14:textId="77777777" w:rsidR="00D473C6" w:rsidRDefault="00072CAE">
                      <w:pPr>
                        <w:spacing w:line="540" w:lineRule="exact"/>
                        <w:ind w:left="124"/>
                        <w:rPr>
                          <w:b/>
                          <w:sz w:val="50"/>
                        </w:rPr>
                      </w:pPr>
                      <w:r w:rsidRPr="002A20AA">
                        <w:rPr>
                          <w:b/>
                          <w:sz w:val="50"/>
                          <w14:shadow w14:blurRad="50800" w14:dist="38100" w14:dir="2700000" w14:sx="100000" w14:sy="100000" w14:kx="0" w14:ky="0" w14:algn="tl">
                            <w14:srgbClr w14:val="000000">
                              <w14:alpha w14:val="60000"/>
                            </w14:srgbClr>
                          </w14:shadow>
                          <w14:textFill>
                            <w14:solidFill>
                              <w14:srgbClr w14:val="FFFFFF"/>
                            </w14:solidFill>
                          </w14:textFill>
                        </w:rPr>
                        <w:t>Pee</w:t>
                      </w:r>
                      <w:r>
                        <w:rPr>
                          <w:b/>
                          <w:color w:val="FFFFFF"/>
                          <w:sz w:val="50"/>
                        </w:rPr>
                        <w:t xml:space="preserve">r </w:t>
                      </w:r>
                      <w:r w:rsidRPr="002A20A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Suppor</w:t>
                      </w:r>
                      <w:r>
                        <w:rPr>
                          <w:b/>
                          <w:color w:val="FFFFFF"/>
                          <w:sz w:val="50"/>
                        </w:rPr>
                        <w:t>t</w:t>
                      </w:r>
                    </w:p>
                  </w:txbxContent>
                </v:textbox>
                <w10:anchorlock/>
              </v:shape>
            </w:pict>
          </mc:Fallback>
        </mc:AlternateContent>
      </w:r>
    </w:p>
    <w:p w14:paraId="1A5F0F16" w14:textId="77777777" w:rsidR="00D473C6" w:rsidRDefault="00D473C6">
      <w:pPr>
        <w:pStyle w:val="BodyText"/>
        <w:spacing w:before="1"/>
        <w:rPr>
          <w:sz w:val="6"/>
        </w:rPr>
      </w:pPr>
    </w:p>
    <w:p w14:paraId="4BD28CEB" w14:textId="77777777" w:rsidR="00D473C6" w:rsidRDefault="00D473C6">
      <w:pPr>
        <w:rPr>
          <w:sz w:val="6"/>
        </w:rPr>
        <w:sectPr w:rsidR="00D473C6">
          <w:pgSz w:w="12240" w:h="15840"/>
          <w:pgMar w:top="720" w:right="540" w:bottom="1120" w:left="740" w:header="0" w:footer="888" w:gutter="0"/>
          <w:cols w:space="720"/>
        </w:sectPr>
      </w:pPr>
    </w:p>
    <w:p w14:paraId="6774E99D" w14:textId="77777777" w:rsidR="00D473C6" w:rsidRDefault="00072CAE">
      <w:pPr>
        <w:pStyle w:val="Heading3"/>
        <w:spacing w:before="35" w:line="321" w:lineRule="auto"/>
        <w:ind w:left="339"/>
      </w:pPr>
      <w:r>
        <w:rPr>
          <w:color w:val="1C2028"/>
        </w:rPr>
        <w:t xml:space="preserve">GLASS Atlanta Assistant Manager </w:t>
      </w:r>
      <w:r>
        <w:rPr>
          <w:color w:val="1C2028"/>
          <w:spacing w:val="-4"/>
        </w:rPr>
        <w:t xml:space="preserve">Vanessa </w:t>
      </w:r>
      <w:r>
        <w:rPr>
          <w:color w:val="1C2028"/>
        </w:rPr>
        <w:t>Meadows oﬀers a conference- call-based peer support group for the visually impaired every third Wednesday of each month.  At February’s meeting they welcomed two inspectors from the Atlanta Police Department who spoke on safety measures and avoiding scams.</w:t>
      </w:r>
      <w:r>
        <w:rPr>
          <w:color w:val="1C2028"/>
        </w:rPr>
        <w:t xml:space="preserve"> The March meeting focused on the coronavirus concerns. Participants shared how it has impacted their lives and oﬀered</w:t>
      </w:r>
      <w:r>
        <w:rPr>
          <w:color w:val="1C2028"/>
          <w:spacing w:val="-13"/>
        </w:rPr>
        <w:t xml:space="preserve"> </w:t>
      </w:r>
      <w:r>
        <w:rPr>
          <w:color w:val="1C2028"/>
        </w:rPr>
        <w:t>words</w:t>
      </w:r>
    </w:p>
    <w:p w14:paraId="0B330880" w14:textId="77777777" w:rsidR="00D473C6" w:rsidRDefault="00072CAE">
      <w:pPr>
        <w:spacing w:before="35" w:line="321" w:lineRule="auto"/>
        <w:ind w:left="245" w:right="500"/>
        <w:rPr>
          <w:sz w:val="26"/>
        </w:rPr>
      </w:pPr>
      <w:r>
        <w:br w:type="column"/>
      </w:r>
      <w:r>
        <w:rPr>
          <w:color w:val="231F20"/>
          <w:sz w:val="26"/>
        </w:rPr>
        <w:t>words of encouragement. The group dis- cussed ways to combat the anxiety of in- creased social isolation and shared laughs and rea</w:t>
      </w:r>
      <w:r>
        <w:rPr>
          <w:color w:val="231F20"/>
          <w:sz w:val="26"/>
        </w:rPr>
        <w:t>ssurance.</w:t>
      </w:r>
    </w:p>
    <w:p w14:paraId="3FD9CF85" w14:textId="77777777" w:rsidR="00D473C6" w:rsidRDefault="00D473C6">
      <w:pPr>
        <w:pStyle w:val="BodyText"/>
        <w:spacing w:before="7"/>
        <w:rPr>
          <w:sz w:val="34"/>
        </w:rPr>
      </w:pPr>
    </w:p>
    <w:p w14:paraId="21FB03ED" w14:textId="77777777" w:rsidR="00D473C6" w:rsidRDefault="00072CAE">
      <w:pPr>
        <w:spacing w:line="321" w:lineRule="auto"/>
        <w:ind w:left="245"/>
        <w:rPr>
          <w:sz w:val="26"/>
        </w:rPr>
      </w:pPr>
      <w:r>
        <w:rPr>
          <w:color w:val="231F20"/>
          <w:sz w:val="26"/>
        </w:rPr>
        <w:t xml:space="preserve">The conference call number is 1-605-475- 6777, access code 1959. For more </w:t>
      </w:r>
      <w:proofErr w:type="spellStart"/>
      <w:r>
        <w:rPr>
          <w:color w:val="231F20"/>
          <w:sz w:val="26"/>
        </w:rPr>
        <w:t>informa</w:t>
      </w:r>
      <w:proofErr w:type="spellEnd"/>
      <w:r>
        <w:rPr>
          <w:color w:val="231F20"/>
          <w:sz w:val="26"/>
        </w:rPr>
        <w:t xml:space="preserve">- </w:t>
      </w:r>
      <w:proofErr w:type="spellStart"/>
      <w:r>
        <w:rPr>
          <w:color w:val="231F20"/>
          <w:sz w:val="26"/>
        </w:rPr>
        <w:t>tion</w:t>
      </w:r>
      <w:proofErr w:type="spellEnd"/>
      <w:r>
        <w:rPr>
          <w:color w:val="231F20"/>
          <w:sz w:val="26"/>
        </w:rPr>
        <w:t xml:space="preserve"> please call Vanessa at 678-592-2929.</w:t>
      </w:r>
    </w:p>
    <w:p w14:paraId="35D25013" w14:textId="77777777" w:rsidR="00D473C6" w:rsidRDefault="00D473C6">
      <w:pPr>
        <w:spacing w:line="321" w:lineRule="auto"/>
        <w:rPr>
          <w:sz w:val="26"/>
        </w:rPr>
        <w:sectPr w:rsidR="00D473C6">
          <w:type w:val="continuous"/>
          <w:pgSz w:w="12240" w:h="15840"/>
          <w:pgMar w:top="840" w:right="540" w:bottom="280" w:left="740" w:header="720" w:footer="720" w:gutter="0"/>
          <w:cols w:num="2" w:space="720" w:equalWidth="0">
            <w:col w:w="5255" w:space="40"/>
            <w:col w:w="5665"/>
          </w:cols>
        </w:sectPr>
      </w:pPr>
    </w:p>
    <w:p w14:paraId="6056AC7C" w14:textId="77777777" w:rsidR="00D473C6" w:rsidRDefault="00D473C6">
      <w:pPr>
        <w:pStyle w:val="BodyText"/>
        <w:spacing w:before="9"/>
        <w:rPr>
          <w:sz w:val="19"/>
        </w:rPr>
      </w:pPr>
    </w:p>
    <w:p w14:paraId="78240B1A" w14:textId="50971CAC" w:rsidR="00D473C6" w:rsidRDefault="002A20AA">
      <w:pPr>
        <w:pStyle w:val="BodyText"/>
        <w:ind w:left="320"/>
        <w:rPr>
          <w:sz w:val="20"/>
        </w:rPr>
      </w:pPr>
      <w:r>
        <w:rPr>
          <w:noProof/>
          <w:sz w:val="20"/>
        </w:rPr>
        <mc:AlternateContent>
          <mc:Choice Requires="wps">
            <w:drawing>
              <wp:inline distT="0" distB="0" distL="0" distR="0" wp14:anchorId="51034A0F" wp14:editId="36D97CD7">
                <wp:extent cx="6616700" cy="421640"/>
                <wp:effectExtent l="6350" t="13335" r="15875" b="12700"/>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421640"/>
                        </a:xfrm>
                        <a:prstGeom prst="rect">
                          <a:avLst/>
                        </a:prstGeom>
                        <a:solidFill>
                          <a:srgbClr val="636466"/>
                        </a:solidFill>
                        <a:ln w="12700">
                          <a:solidFill>
                            <a:srgbClr val="231F20"/>
                          </a:solidFill>
                          <a:prstDash val="solid"/>
                          <a:miter lim="800000"/>
                          <a:headEnd/>
                          <a:tailEnd/>
                        </a:ln>
                      </wps:spPr>
                      <wps:txbx>
                        <w:txbxContent>
                          <w:p w14:paraId="04B4EF9D" w14:textId="77777777" w:rsidR="00D473C6" w:rsidRDefault="00072CAE">
                            <w:pPr>
                              <w:spacing w:before="54"/>
                              <w:ind w:left="20"/>
                              <w:rPr>
                                <w:b/>
                                <w:sz w:val="50"/>
                              </w:rPr>
                            </w:pPr>
                            <w:r w:rsidRPr="002A20AA">
                              <w:rPr>
                                <w:b/>
                                <w:sz w:val="50"/>
                                <w14:shadow w14:blurRad="50800" w14:dist="38100" w14:dir="2700000" w14:sx="100000" w14:sy="100000" w14:kx="0" w14:ky="0" w14:algn="tl">
                                  <w14:srgbClr w14:val="000000">
                                    <w14:alpha w14:val="60000"/>
                                  </w14:srgbClr>
                                </w14:shadow>
                                <w14:textFill>
                                  <w14:solidFill>
                                    <w14:srgbClr w14:val="FFFFFF"/>
                                  </w14:solidFill>
                                </w14:textFill>
                              </w:rPr>
                              <w:t>Hot</w:t>
                            </w:r>
                            <w:r>
                              <w:rPr>
                                <w:b/>
                                <w:color w:val="FFFFFF"/>
                                <w:sz w:val="50"/>
                              </w:rPr>
                              <w:t xml:space="preserve"> </w:t>
                            </w:r>
                            <w:r w:rsidRPr="002A20A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Summer</w:t>
                            </w:r>
                            <w:r>
                              <w:rPr>
                                <w:b/>
                                <w:color w:val="FFFFFF"/>
                                <w:sz w:val="50"/>
                              </w:rPr>
                              <w:t xml:space="preserve"> </w:t>
                            </w:r>
                            <w:r w:rsidRPr="002A20A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Reads!</w:t>
                            </w:r>
                          </w:p>
                        </w:txbxContent>
                      </wps:txbx>
                      <wps:bodyPr rot="0" vert="horz" wrap="square" lIns="0" tIns="0" rIns="0" bIns="0" anchor="t" anchorCtr="0" upright="1">
                        <a:noAutofit/>
                      </wps:bodyPr>
                    </wps:wsp>
                  </a:graphicData>
                </a:graphic>
              </wp:inline>
            </w:drawing>
          </mc:Choice>
          <mc:Fallback>
            <w:pict>
              <v:shape w14:anchorId="51034A0F" id="Text Box 5" o:spid="_x0000_s1035" type="#_x0000_t202" style="width:52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" fillcolor="#636466" strokecolor="#231f20" strokeweight="1pt">
                <v:textbox inset="0,0,0,0">
                  <w:txbxContent>
                    <w:p w14:paraId="04B4EF9D" w14:textId="77777777" w:rsidR="00D473C6" w:rsidRDefault="00072CAE">
                      <w:pPr>
                        <w:spacing w:before="54"/>
                        <w:ind w:left="20"/>
                        <w:rPr>
                          <w:b/>
                          <w:sz w:val="50"/>
                        </w:rPr>
                      </w:pPr>
                      <w:r w:rsidRPr="002A20AA">
                        <w:rPr>
                          <w:b/>
                          <w:sz w:val="50"/>
                          <w14:shadow w14:blurRad="50800" w14:dist="38100" w14:dir="2700000" w14:sx="100000" w14:sy="100000" w14:kx="0" w14:ky="0" w14:algn="tl">
                            <w14:srgbClr w14:val="000000">
                              <w14:alpha w14:val="60000"/>
                            </w14:srgbClr>
                          </w14:shadow>
                          <w14:textFill>
                            <w14:solidFill>
                              <w14:srgbClr w14:val="FFFFFF"/>
                            </w14:solidFill>
                          </w14:textFill>
                        </w:rPr>
                        <w:t>Hot</w:t>
                      </w:r>
                      <w:r>
                        <w:rPr>
                          <w:b/>
                          <w:color w:val="FFFFFF"/>
                          <w:sz w:val="50"/>
                        </w:rPr>
                        <w:t xml:space="preserve"> </w:t>
                      </w:r>
                      <w:r w:rsidRPr="002A20A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Summer</w:t>
                      </w:r>
                      <w:r>
                        <w:rPr>
                          <w:b/>
                          <w:color w:val="FFFFFF"/>
                          <w:sz w:val="50"/>
                        </w:rPr>
                        <w:t xml:space="preserve"> </w:t>
                      </w:r>
                      <w:r w:rsidRPr="002A20AA">
                        <w:rPr>
                          <w:b/>
                          <w:outline/>
                          <w:color w:val="BFBFBF" w:themeColor="background1" w:themeShade="BF"/>
                          <w:sz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Reads!</w:t>
                      </w:r>
                    </w:p>
                  </w:txbxContent>
                </v:textbox>
                <w10:anchorlock/>
              </v:shape>
            </w:pict>
          </mc:Fallback>
        </mc:AlternateContent>
      </w:r>
    </w:p>
    <w:p w14:paraId="19CAE087" w14:textId="77777777" w:rsidR="00D473C6" w:rsidRDefault="00072CAE">
      <w:pPr>
        <w:pStyle w:val="BodyText"/>
        <w:spacing w:before="65"/>
        <w:ind w:left="360"/>
      </w:pPr>
      <w:r>
        <w:rPr>
          <w:color w:val="010202"/>
        </w:rPr>
        <w:t>Note: Talkin</w:t>
      </w:r>
      <w:r>
        <w:rPr>
          <w:color w:val="010202"/>
        </w:rPr>
        <w:t>g books begin with DB. Braille titles begin with BR.</w:t>
      </w:r>
    </w:p>
    <w:p w14:paraId="17146D18" w14:textId="77777777" w:rsidR="00D473C6" w:rsidRDefault="00D473C6">
      <w:pPr>
        <w:pStyle w:val="BodyText"/>
        <w:rPr>
          <w:sz w:val="26"/>
        </w:rPr>
      </w:pPr>
    </w:p>
    <w:p w14:paraId="05A9E13A" w14:textId="77777777" w:rsidR="00D473C6" w:rsidRDefault="00072CAE">
      <w:pPr>
        <w:pStyle w:val="BodyText"/>
        <w:spacing w:before="193" w:line="249" w:lineRule="auto"/>
        <w:ind w:left="360" w:right="361"/>
      </w:pPr>
      <w:r>
        <w:rPr>
          <w:b/>
          <w:color w:val="010202"/>
        </w:rPr>
        <w:t xml:space="preserve">The Bookish Life of Nina Hill </w:t>
      </w:r>
      <w:r>
        <w:rPr>
          <w:color w:val="010202"/>
        </w:rPr>
        <w:t>by Abbi Waxman (DB 95745, On Bookshare) The father that shy bookstore clerk Nina Hill never knew has died, leaving behind a crowd of relatives who want to meet her. Between new family and the handsome trivia rival who seems into her, Nina is being forced o</w:t>
      </w:r>
      <w:r>
        <w:rPr>
          <w:color w:val="010202"/>
        </w:rPr>
        <w:t>ut of her comfortable shell. Unrated. 2019.</w:t>
      </w:r>
    </w:p>
    <w:p w14:paraId="613227B0" w14:textId="77777777" w:rsidR="00D473C6" w:rsidRDefault="00D473C6">
      <w:pPr>
        <w:pStyle w:val="BodyText"/>
        <w:rPr>
          <w:sz w:val="26"/>
        </w:rPr>
      </w:pPr>
    </w:p>
    <w:p w14:paraId="5C297EED" w14:textId="77777777" w:rsidR="00D473C6" w:rsidRDefault="00072CAE">
      <w:pPr>
        <w:pStyle w:val="BodyText"/>
        <w:spacing w:before="185" w:line="249" w:lineRule="auto"/>
        <w:ind w:left="359"/>
      </w:pPr>
      <w:r>
        <w:rPr>
          <w:b/>
          <w:color w:val="010202"/>
        </w:rPr>
        <w:t xml:space="preserve">The Bride Test </w:t>
      </w:r>
      <w:r>
        <w:rPr>
          <w:color w:val="010202"/>
        </w:rPr>
        <w:t xml:space="preserve">by Helen Hoang </w:t>
      </w:r>
      <w:r>
        <w:rPr>
          <w:b/>
          <w:color w:val="010202"/>
        </w:rPr>
        <w:t>(</w:t>
      </w:r>
      <w:r>
        <w:rPr>
          <w:color w:val="010202"/>
        </w:rPr>
        <w:t xml:space="preserve">DB 95174, On Bookshare) </w:t>
      </w:r>
      <w:proofErr w:type="spellStart"/>
      <w:r>
        <w:rPr>
          <w:color w:val="010202"/>
        </w:rPr>
        <w:t>Khai</w:t>
      </w:r>
      <w:proofErr w:type="spellEnd"/>
      <w:r>
        <w:rPr>
          <w:color w:val="010202"/>
        </w:rPr>
        <w:t xml:space="preserve"> Diep believes he is incapable of feelings and avoids relationships. His mother takes matters into her hands and returns from Viet- </w:t>
      </w:r>
      <w:proofErr w:type="spellStart"/>
      <w:r>
        <w:rPr>
          <w:color w:val="010202"/>
        </w:rPr>
        <w:t>nam</w:t>
      </w:r>
      <w:proofErr w:type="spellEnd"/>
      <w:r>
        <w:rPr>
          <w:color w:val="010202"/>
        </w:rPr>
        <w:t xml:space="preserve"> with Esme Tran, </w:t>
      </w:r>
      <w:r>
        <w:rPr>
          <w:color w:val="010202"/>
        </w:rPr>
        <w:t xml:space="preserve">intending her as a bride for </w:t>
      </w:r>
      <w:proofErr w:type="spellStart"/>
      <w:r>
        <w:rPr>
          <w:color w:val="010202"/>
        </w:rPr>
        <w:t>Khai</w:t>
      </w:r>
      <w:proofErr w:type="spellEnd"/>
      <w:r>
        <w:rPr>
          <w:color w:val="010202"/>
        </w:rPr>
        <w:t xml:space="preserve">. Esme wants this chance to help her family, but can she win </w:t>
      </w:r>
      <w:proofErr w:type="spellStart"/>
      <w:r>
        <w:rPr>
          <w:color w:val="010202"/>
        </w:rPr>
        <w:t>Khai’s</w:t>
      </w:r>
      <w:proofErr w:type="spellEnd"/>
      <w:r>
        <w:rPr>
          <w:color w:val="010202"/>
        </w:rPr>
        <w:t xml:space="preserve"> aﬀections? Unrated. 2019.</w:t>
      </w:r>
    </w:p>
    <w:p w14:paraId="3EF72AD5" w14:textId="77777777" w:rsidR="00D473C6" w:rsidRDefault="00D473C6">
      <w:pPr>
        <w:pStyle w:val="BodyText"/>
        <w:rPr>
          <w:sz w:val="26"/>
        </w:rPr>
      </w:pPr>
    </w:p>
    <w:p w14:paraId="2B32F3F7" w14:textId="77777777" w:rsidR="00D473C6" w:rsidRDefault="00072CAE">
      <w:pPr>
        <w:pStyle w:val="BodyText"/>
        <w:spacing w:before="184" w:line="249" w:lineRule="auto"/>
        <w:ind w:left="359" w:right="175"/>
      </w:pPr>
      <w:r>
        <w:rPr>
          <w:b/>
          <w:color w:val="010202"/>
        </w:rPr>
        <w:t xml:space="preserve">Park Avenue Summer </w:t>
      </w:r>
      <w:r>
        <w:rPr>
          <w:color w:val="010202"/>
        </w:rPr>
        <w:t xml:space="preserve">by Renee Rosen (On Bookshare) Nothing could have prepared Alice for the world she enters as editors and writers resign on the spot, refusing to work for the woman who wrote the scandalous bestseller Sex and the Single Girl, and confidential memos, article </w:t>
      </w:r>
      <w:r>
        <w:rPr>
          <w:color w:val="010202"/>
        </w:rPr>
        <w:t>ideas, and cover designs keep finding their way into the wrong hands. When someone tries to pull Alice into a scheme to sabotage her boss, she is more determined than ever to help her succeed. While pressure mounts at the magazine and Alice struggles to ma</w:t>
      </w:r>
      <w:r>
        <w:rPr>
          <w:color w:val="010202"/>
        </w:rPr>
        <w:t>ke her way in New York, she quickly learns that in Helen Gurley Brown’s world, a woman can demand to have it all. 2019.</w:t>
      </w:r>
    </w:p>
    <w:p w14:paraId="5CC60240" w14:textId="77777777" w:rsidR="00D473C6" w:rsidRDefault="00D473C6">
      <w:pPr>
        <w:pStyle w:val="BodyText"/>
        <w:rPr>
          <w:sz w:val="26"/>
        </w:rPr>
      </w:pPr>
    </w:p>
    <w:p w14:paraId="335141F1" w14:textId="77777777" w:rsidR="00D473C6" w:rsidRDefault="00072CAE">
      <w:pPr>
        <w:pStyle w:val="BodyText"/>
        <w:spacing w:before="188" w:line="249" w:lineRule="auto"/>
        <w:ind w:left="360" w:right="102" w:hanging="1"/>
      </w:pPr>
      <w:r>
        <w:rPr>
          <w:b/>
          <w:color w:val="010202"/>
        </w:rPr>
        <w:t xml:space="preserve">Waiting for Tom Hanks </w:t>
      </w:r>
      <w:r>
        <w:rPr>
          <w:color w:val="010202"/>
        </w:rPr>
        <w:t>by Kerry Winfrey (DB93968, On Bookshare) Aspiring screenwriter Annie Cassidy is obsessed with the romantic comedi</w:t>
      </w:r>
      <w:r>
        <w:rPr>
          <w:color w:val="010202"/>
        </w:rPr>
        <w:t xml:space="preserve">es she has seen so many times. She is waiting for her own meet-cute, and when a movie begins filming in her neighborhood it seems like a sign. Too </w:t>
      </w:r>
      <w:r>
        <w:rPr>
          <w:color w:val="010202"/>
        </w:rPr>
        <w:lastRenderedPageBreak/>
        <w:t>bad the lead actor is nothing like Tom Hanks. Unrated. 2019.</w:t>
      </w:r>
    </w:p>
    <w:p w14:paraId="4F5B9B95" w14:textId="77777777" w:rsidR="00D473C6" w:rsidRDefault="00D473C6">
      <w:pPr>
        <w:spacing w:line="249" w:lineRule="auto"/>
        <w:sectPr w:rsidR="00D473C6">
          <w:type w:val="continuous"/>
          <w:pgSz w:w="12240" w:h="15840"/>
          <w:pgMar w:top="840" w:right="540" w:bottom="280" w:left="740" w:header="720" w:footer="720" w:gutter="0"/>
          <w:cols w:space="720"/>
        </w:sectPr>
      </w:pPr>
    </w:p>
    <w:p w14:paraId="086C8597" w14:textId="77777777" w:rsidR="00D473C6" w:rsidRDefault="00D473C6">
      <w:pPr>
        <w:pStyle w:val="BodyText"/>
        <w:spacing w:before="3"/>
        <w:rPr>
          <w:sz w:val="18"/>
        </w:rPr>
      </w:pPr>
    </w:p>
    <w:p w14:paraId="464D98E5" w14:textId="55D84F88" w:rsidR="00D473C6" w:rsidRDefault="002A20AA">
      <w:pPr>
        <w:pStyle w:val="Heading1"/>
        <w:spacing w:before="91"/>
        <w:ind w:left="380"/>
      </w:pPr>
      <w:r>
        <w:rPr>
          <w:noProof/>
        </w:rPr>
        <mc:AlternateContent>
          <mc:Choice Requires="wps">
            <w:drawing>
              <wp:anchor distT="0" distB="0" distL="114300" distR="114300" simplePos="0" relativeHeight="251672576" behindDoc="0" locked="0" layoutInCell="1" allowOverlap="1" wp14:anchorId="6F32F884" wp14:editId="3DB06AF7">
                <wp:simplePos x="0" y="0"/>
                <wp:positionH relativeFrom="page">
                  <wp:posOffset>6108065</wp:posOffset>
                </wp:positionH>
                <wp:positionV relativeFrom="paragraph">
                  <wp:posOffset>-134620</wp:posOffset>
                </wp:positionV>
                <wp:extent cx="1212850" cy="93345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93345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124729" w14:textId="77777777" w:rsidR="00D473C6" w:rsidRDefault="00072CAE">
                            <w:pPr>
                              <w:spacing w:before="73" w:line="312" w:lineRule="auto"/>
                              <w:ind w:left="98" w:right="102" w:hanging="4"/>
                              <w:jc w:val="center"/>
                              <w:rPr>
                                <w:sz w:val="20"/>
                              </w:rPr>
                            </w:pPr>
                            <w:r>
                              <w:rPr>
                                <w:color w:val="231F20"/>
                                <w:sz w:val="20"/>
                              </w:rPr>
                              <w:t xml:space="preserve">FREE </w:t>
                            </w:r>
                            <w:r>
                              <w:rPr>
                                <w:color w:val="231F20"/>
                                <w:spacing w:val="-3"/>
                                <w:sz w:val="20"/>
                              </w:rPr>
                              <w:t xml:space="preserve">MATTER </w:t>
                            </w:r>
                            <w:r>
                              <w:rPr>
                                <w:color w:val="231F20"/>
                                <w:sz w:val="20"/>
                              </w:rPr>
                              <w:t xml:space="preserve">FOR THE BLIND AND </w:t>
                            </w:r>
                            <w:r>
                              <w:rPr>
                                <w:color w:val="231F20"/>
                                <w:spacing w:val="-4"/>
                                <w:sz w:val="20"/>
                              </w:rPr>
                              <w:t>PH</w:t>
                            </w:r>
                            <w:r>
                              <w:rPr>
                                <w:color w:val="231F20"/>
                                <w:spacing w:val="-4"/>
                                <w:sz w:val="20"/>
                              </w:rPr>
                              <w:t xml:space="preserve">YSICALLY </w:t>
                            </w:r>
                            <w:r>
                              <w:rPr>
                                <w:color w:val="231F20"/>
                                <w:sz w:val="20"/>
                              </w:rPr>
                              <w:t>HANDICAPPED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F884" id="Text Box 4" o:spid="_x0000_s1036" type="#_x0000_t202" style="position:absolute;left:0;text-align:left;margin-left:480.95pt;margin-top:-10.6pt;width:95.5pt;height:7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" filled="f" strokecolor="#231f20" strokeweight=".5pt">
                <v:textbox inset="0,0,0,0">
                  <w:txbxContent>
                    <w:p w14:paraId="6D124729" w14:textId="77777777" w:rsidR="00D473C6" w:rsidRDefault="00072CAE">
                      <w:pPr>
                        <w:spacing w:before="73" w:line="312" w:lineRule="auto"/>
                        <w:ind w:left="98" w:right="102" w:hanging="4"/>
                        <w:jc w:val="center"/>
                        <w:rPr>
                          <w:sz w:val="20"/>
                        </w:rPr>
                      </w:pPr>
                      <w:r>
                        <w:rPr>
                          <w:color w:val="231F20"/>
                          <w:sz w:val="20"/>
                        </w:rPr>
                        <w:t xml:space="preserve">FREE </w:t>
                      </w:r>
                      <w:r>
                        <w:rPr>
                          <w:color w:val="231F20"/>
                          <w:spacing w:val="-3"/>
                          <w:sz w:val="20"/>
                        </w:rPr>
                        <w:t xml:space="preserve">MATTER </w:t>
                      </w:r>
                      <w:r>
                        <w:rPr>
                          <w:color w:val="231F20"/>
                          <w:sz w:val="20"/>
                        </w:rPr>
                        <w:t xml:space="preserve">FOR THE BLIND AND </w:t>
                      </w:r>
                      <w:r>
                        <w:rPr>
                          <w:color w:val="231F20"/>
                          <w:spacing w:val="-4"/>
                          <w:sz w:val="20"/>
                        </w:rPr>
                        <w:t>PH</w:t>
                      </w:r>
                      <w:r>
                        <w:rPr>
                          <w:color w:val="231F20"/>
                          <w:spacing w:val="-4"/>
                          <w:sz w:val="20"/>
                        </w:rPr>
                        <w:t xml:space="preserve">YSICALLY </w:t>
                      </w:r>
                      <w:r>
                        <w:rPr>
                          <w:color w:val="231F20"/>
                          <w:sz w:val="20"/>
                        </w:rPr>
                        <w:t>HANDICAPPED</w:t>
                      </w:r>
                    </w:p>
                  </w:txbxContent>
                </v:textbox>
                <w10:wrap anchorx="page"/>
              </v:shape>
            </w:pict>
          </mc:Fallback>
        </mc:AlternateContent>
      </w:r>
      <w:r w:rsidR="00072CAE">
        <w:rPr>
          <w:color w:val="231F20"/>
        </w:rPr>
        <w:t>Georgia Libraries for Accessible Statewide Services</w:t>
      </w:r>
    </w:p>
    <w:p w14:paraId="29EF5505" w14:textId="77777777" w:rsidR="00D473C6" w:rsidRDefault="00072CAE">
      <w:pPr>
        <w:pStyle w:val="Heading2"/>
        <w:spacing w:before="38"/>
        <w:ind w:left="380"/>
      </w:pPr>
      <w:r>
        <w:rPr>
          <w:color w:val="231F20"/>
        </w:rPr>
        <w:t>2872 Woodcock Boulevard, Suite 200</w:t>
      </w:r>
    </w:p>
    <w:p w14:paraId="5D9D73C3" w14:textId="77777777" w:rsidR="00D473C6" w:rsidRDefault="00072CAE">
      <w:pPr>
        <w:spacing w:before="38"/>
        <w:ind w:left="380"/>
        <w:rPr>
          <w:sz w:val="28"/>
        </w:rPr>
      </w:pPr>
      <w:r>
        <w:rPr>
          <w:color w:val="231F20"/>
          <w:sz w:val="28"/>
        </w:rPr>
        <w:t>Atlanta, GA 30341</w:t>
      </w:r>
    </w:p>
    <w:p w14:paraId="7C6EDC99" w14:textId="77777777" w:rsidR="00D473C6" w:rsidRDefault="00D473C6">
      <w:pPr>
        <w:pStyle w:val="BodyText"/>
        <w:rPr>
          <w:sz w:val="20"/>
        </w:rPr>
      </w:pPr>
    </w:p>
    <w:p w14:paraId="4411D4D7" w14:textId="77777777" w:rsidR="00D473C6" w:rsidRDefault="00D473C6">
      <w:pPr>
        <w:pStyle w:val="BodyText"/>
        <w:rPr>
          <w:sz w:val="20"/>
        </w:rPr>
      </w:pPr>
    </w:p>
    <w:p w14:paraId="7B1F0E4C" w14:textId="77777777" w:rsidR="00D473C6" w:rsidRDefault="00D473C6">
      <w:pPr>
        <w:pStyle w:val="BodyText"/>
        <w:rPr>
          <w:sz w:val="20"/>
        </w:rPr>
      </w:pPr>
    </w:p>
    <w:p w14:paraId="717483C6" w14:textId="77777777" w:rsidR="00D473C6" w:rsidRDefault="00D473C6">
      <w:pPr>
        <w:pStyle w:val="BodyText"/>
        <w:rPr>
          <w:sz w:val="20"/>
        </w:rPr>
      </w:pPr>
    </w:p>
    <w:p w14:paraId="1DF04109" w14:textId="77777777" w:rsidR="00D473C6" w:rsidRDefault="00D473C6">
      <w:pPr>
        <w:pStyle w:val="BodyText"/>
        <w:rPr>
          <w:sz w:val="20"/>
        </w:rPr>
      </w:pPr>
    </w:p>
    <w:p w14:paraId="24FBC4B9" w14:textId="77777777" w:rsidR="00D473C6" w:rsidRDefault="00D473C6">
      <w:pPr>
        <w:pStyle w:val="BodyText"/>
        <w:rPr>
          <w:sz w:val="20"/>
        </w:rPr>
      </w:pPr>
    </w:p>
    <w:p w14:paraId="69B6A780" w14:textId="77777777" w:rsidR="00D473C6" w:rsidRDefault="00D473C6">
      <w:pPr>
        <w:pStyle w:val="BodyText"/>
        <w:rPr>
          <w:sz w:val="20"/>
        </w:rPr>
      </w:pPr>
    </w:p>
    <w:p w14:paraId="1F44BF7B" w14:textId="77777777" w:rsidR="00D473C6" w:rsidRDefault="00D473C6">
      <w:pPr>
        <w:pStyle w:val="BodyText"/>
        <w:rPr>
          <w:sz w:val="20"/>
        </w:rPr>
      </w:pPr>
    </w:p>
    <w:p w14:paraId="2B728D54" w14:textId="77777777" w:rsidR="00D473C6" w:rsidRDefault="00D473C6">
      <w:pPr>
        <w:pStyle w:val="BodyText"/>
        <w:rPr>
          <w:sz w:val="20"/>
        </w:rPr>
      </w:pPr>
    </w:p>
    <w:p w14:paraId="64A49978" w14:textId="77777777" w:rsidR="00D473C6" w:rsidRDefault="00D473C6">
      <w:pPr>
        <w:pStyle w:val="BodyText"/>
        <w:rPr>
          <w:sz w:val="20"/>
        </w:rPr>
      </w:pPr>
    </w:p>
    <w:p w14:paraId="19A07526" w14:textId="77777777" w:rsidR="00D473C6" w:rsidRDefault="00D473C6">
      <w:pPr>
        <w:pStyle w:val="BodyText"/>
        <w:rPr>
          <w:sz w:val="20"/>
        </w:rPr>
      </w:pPr>
    </w:p>
    <w:p w14:paraId="3BBB0381" w14:textId="77777777" w:rsidR="00D473C6" w:rsidRDefault="00072CAE">
      <w:pPr>
        <w:pStyle w:val="BodyText"/>
        <w:spacing w:before="7"/>
        <w:rPr>
          <w:sz w:val="12"/>
        </w:rPr>
      </w:pPr>
      <w:r>
        <w:rPr>
          <w:noProof/>
        </w:rPr>
        <w:drawing>
          <wp:inline distT="0" distB="0" distL="0" distR="0" wp14:anchorId="1174C1BD" wp14:editId="1FBECD79">
            <wp:extent cx="1722582" cy="548354"/>
            <wp:effectExtent l="0" t="0" r="0" b="4445"/>
            <wp:docPr id="3" name="image3.jpeg" descr="Newsletter by email articl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2582" cy="548354"/>
                    </a:xfrm>
                    <a:prstGeom prst="rect">
                      <a:avLst/>
                    </a:prstGeom>
                  </pic:spPr>
                </pic:pic>
              </a:graphicData>
            </a:graphic>
          </wp:inline>
        </w:drawing>
      </w:r>
      <w:r>
        <w:rPr>
          <w:noProof/>
        </w:rPr>
        <w:drawing>
          <wp:inline distT="0" distB="0" distL="0" distR="0" wp14:anchorId="7645048A" wp14:editId="54861B35">
            <wp:extent cx="1628792" cy="371475"/>
            <wp:effectExtent l="0" t="0" r="9525" b="0"/>
            <wp:docPr id="5" name="image4.png" descr="Grey 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8792" cy="371475"/>
                    </a:xfrm>
                    <a:prstGeom prst="rect">
                      <a:avLst/>
                    </a:prstGeom>
                  </pic:spPr>
                </pic:pic>
              </a:graphicData>
            </a:graphic>
          </wp:inline>
        </w:drawing>
      </w:r>
    </w:p>
    <w:p w14:paraId="10823765" w14:textId="77777777" w:rsidR="00D473C6" w:rsidRDefault="00D473C6">
      <w:pPr>
        <w:pStyle w:val="BodyText"/>
        <w:spacing w:before="7"/>
        <w:rPr>
          <w:sz w:val="26"/>
        </w:rPr>
      </w:pPr>
    </w:p>
    <w:p w14:paraId="6E93D4C3" w14:textId="77777777" w:rsidR="00D473C6" w:rsidRDefault="00D473C6">
      <w:pPr>
        <w:pStyle w:val="BodyText"/>
        <w:rPr>
          <w:sz w:val="20"/>
        </w:rPr>
      </w:pPr>
    </w:p>
    <w:p w14:paraId="38562A16" w14:textId="77777777" w:rsidR="00D473C6" w:rsidRDefault="00D473C6">
      <w:pPr>
        <w:pStyle w:val="BodyText"/>
        <w:rPr>
          <w:sz w:val="20"/>
        </w:rPr>
      </w:pPr>
    </w:p>
    <w:p w14:paraId="5C996189" w14:textId="77777777" w:rsidR="00D473C6" w:rsidRDefault="00D473C6">
      <w:pPr>
        <w:pStyle w:val="BodyText"/>
        <w:rPr>
          <w:sz w:val="20"/>
        </w:rPr>
      </w:pPr>
    </w:p>
    <w:p w14:paraId="033FB2EB" w14:textId="77777777" w:rsidR="00D473C6" w:rsidRDefault="00D473C6">
      <w:pPr>
        <w:pStyle w:val="BodyText"/>
        <w:rPr>
          <w:sz w:val="20"/>
        </w:rPr>
      </w:pPr>
    </w:p>
    <w:p w14:paraId="3DBF954C" w14:textId="77777777" w:rsidR="00D473C6" w:rsidRDefault="00D473C6">
      <w:pPr>
        <w:pStyle w:val="BodyText"/>
        <w:rPr>
          <w:sz w:val="20"/>
        </w:rPr>
      </w:pPr>
    </w:p>
    <w:p w14:paraId="79CF59BA" w14:textId="77777777" w:rsidR="00D473C6" w:rsidRDefault="00D473C6">
      <w:pPr>
        <w:pStyle w:val="BodyText"/>
        <w:rPr>
          <w:sz w:val="20"/>
        </w:rPr>
      </w:pPr>
    </w:p>
    <w:p w14:paraId="22B2329A" w14:textId="77777777" w:rsidR="00D473C6" w:rsidRDefault="00D473C6">
      <w:pPr>
        <w:pStyle w:val="BodyText"/>
        <w:rPr>
          <w:sz w:val="20"/>
        </w:rPr>
      </w:pPr>
    </w:p>
    <w:p w14:paraId="294C0581" w14:textId="77777777" w:rsidR="00D473C6" w:rsidRDefault="00D473C6">
      <w:pPr>
        <w:pStyle w:val="BodyText"/>
        <w:spacing w:before="8"/>
        <w:rPr>
          <w:sz w:val="22"/>
        </w:rPr>
      </w:pPr>
    </w:p>
    <w:p w14:paraId="647BEB3F" w14:textId="02B44630" w:rsidR="00D473C6" w:rsidRDefault="002A20AA">
      <w:pPr>
        <w:pStyle w:val="BodyText"/>
        <w:ind w:left="340"/>
        <w:rPr>
          <w:sz w:val="20"/>
        </w:rPr>
      </w:pPr>
      <w:r>
        <w:rPr>
          <w:noProof/>
          <w:sz w:val="20"/>
        </w:rPr>
        <mc:AlternateContent>
          <mc:Choice Requires="wps">
            <w:drawing>
              <wp:inline distT="0" distB="0" distL="0" distR="0" wp14:anchorId="402627D2" wp14:editId="2CA64BBC">
                <wp:extent cx="3150870" cy="421640"/>
                <wp:effectExtent l="9525" t="6985" r="11430" b="9525"/>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421640"/>
                        </a:xfrm>
                        <a:prstGeom prst="rect">
                          <a:avLst/>
                        </a:prstGeom>
                        <a:solidFill>
                          <a:srgbClr val="636466"/>
                        </a:solidFill>
                        <a:ln w="12700">
                          <a:solidFill>
                            <a:srgbClr val="231F20"/>
                          </a:solidFill>
                          <a:prstDash val="solid"/>
                          <a:miter lim="800000"/>
                          <a:headEnd/>
                          <a:tailEnd/>
                        </a:ln>
                      </wps:spPr>
                      <wps:txbx>
                        <w:txbxContent>
                          <w:p w14:paraId="5F70AD0F" w14:textId="77777777" w:rsidR="00D473C6" w:rsidRDefault="00072CAE">
                            <w:pPr>
                              <w:spacing w:before="49"/>
                              <w:ind w:left="20"/>
                              <w:rPr>
                                <w:b/>
                                <w:sz w:val="48"/>
                              </w:rPr>
                            </w:pPr>
                            <w:r w:rsidRPr="002A20AA">
                              <w:rPr>
                                <w:b/>
                                <w:sz w:val="4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48"/>
                              </w:rPr>
                              <w:t xml:space="preserve"> </w:t>
                            </w:r>
                            <w:r w:rsidRPr="002A20AA">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by</w:t>
                            </w:r>
                            <w:r>
                              <w:rPr>
                                <w:b/>
                                <w:color w:val="FFFFFF"/>
                                <w:sz w:val="48"/>
                              </w:rPr>
                              <w:t xml:space="preserve"> </w:t>
                            </w:r>
                            <w:r w:rsidRPr="002A20AA">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p>
                        </w:txbxContent>
                      </wps:txbx>
                      <wps:bodyPr rot="0" vert="horz" wrap="square" lIns="0" tIns="0" rIns="0" bIns="0" anchor="t" anchorCtr="0" upright="1">
                        <a:noAutofit/>
                      </wps:bodyPr>
                    </wps:wsp>
                  </a:graphicData>
                </a:graphic>
              </wp:inline>
            </w:drawing>
          </mc:Choice>
          <mc:Fallback>
            <w:pict>
              <v:shape w14:anchorId="402627D2" id="Text Box 3" o:spid="_x0000_s1037" type="#_x0000_t202" style="width:248.1pt;height: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" fillcolor="#636466" strokecolor="#231f20" strokeweight="1pt">
                <v:textbox inset="0,0,0,0">
                  <w:txbxContent>
                    <w:p w14:paraId="5F70AD0F" w14:textId="77777777" w:rsidR="00D473C6" w:rsidRDefault="00072CAE">
                      <w:pPr>
                        <w:spacing w:before="49"/>
                        <w:ind w:left="20"/>
                        <w:rPr>
                          <w:b/>
                          <w:sz w:val="48"/>
                        </w:rPr>
                      </w:pPr>
                      <w:r w:rsidRPr="002A20AA">
                        <w:rPr>
                          <w:b/>
                          <w:sz w:val="4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48"/>
                        </w:rPr>
                        <w:t xml:space="preserve"> </w:t>
                      </w:r>
                      <w:r w:rsidRPr="002A20AA">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by</w:t>
                      </w:r>
                      <w:r>
                        <w:rPr>
                          <w:b/>
                          <w:color w:val="FFFFFF"/>
                          <w:sz w:val="48"/>
                        </w:rPr>
                        <w:t xml:space="preserve"> </w:t>
                      </w:r>
                      <w:r w:rsidRPr="002A20AA">
                        <w:rPr>
                          <w:b/>
                          <w:outline/>
                          <w:color w:val="BFBFBF" w:themeColor="background1" w:themeShade="BF"/>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p>
                  </w:txbxContent>
                </v:textbox>
                <w10:anchorlock/>
              </v:shape>
            </w:pict>
          </mc:Fallback>
        </mc:AlternateContent>
      </w:r>
    </w:p>
    <w:p w14:paraId="00FCB15F" w14:textId="77777777" w:rsidR="00D473C6" w:rsidRDefault="00D473C6">
      <w:pPr>
        <w:rPr>
          <w:sz w:val="20"/>
        </w:rPr>
        <w:sectPr w:rsidR="00D473C6">
          <w:footerReference w:type="default" r:id="rId13"/>
          <w:pgSz w:w="12240" w:h="15840"/>
          <w:pgMar w:top="720" w:right="540" w:bottom="280" w:left="740" w:header="0" w:footer="0" w:gutter="0"/>
          <w:cols w:space="720"/>
        </w:sectPr>
      </w:pPr>
    </w:p>
    <w:p w14:paraId="792D490C" w14:textId="77777777" w:rsidR="00D473C6" w:rsidRDefault="00072CAE">
      <w:pPr>
        <w:spacing w:line="297" w:lineRule="auto"/>
        <w:ind w:left="334" w:right="82"/>
        <w:rPr>
          <w:sz w:val="28"/>
        </w:rPr>
      </w:pPr>
      <w:r>
        <w:rPr>
          <w:color w:val="231F20"/>
          <w:sz w:val="28"/>
        </w:rPr>
        <w:t xml:space="preserve">Are you interested in receiving this newsletter by email? The </w:t>
      </w:r>
      <w:proofErr w:type="spellStart"/>
      <w:r>
        <w:rPr>
          <w:color w:val="231F20"/>
          <w:sz w:val="28"/>
        </w:rPr>
        <w:t>HourGLASS</w:t>
      </w:r>
      <w:proofErr w:type="spellEnd"/>
      <w:r>
        <w:rPr>
          <w:color w:val="231F20"/>
          <w:sz w:val="28"/>
        </w:rPr>
        <w:t xml:space="preserve"> is sent by email with links to accessible versions so you can read it how you would like!</w:t>
      </w:r>
    </w:p>
    <w:p w14:paraId="595852C3" w14:textId="77777777" w:rsidR="00D473C6" w:rsidRDefault="00D473C6">
      <w:pPr>
        <w:pStyle w:val="BodyText"/>
        <w:spacing w:before="1"/>
        <w:rPr>
          <w:sz w:val="35"/>
        </w:rPr>
      </w:pPr>
    </w:p>
    <w:p w14:paraId="2C6BDC88" w14:textId="2A694D23" w:rsidR="00D473C6" w:rsidRDefault="002A20AA">
      <w:pPr>
        <w:spacing w:line="297" w:lineRule="auto"/>
        <w:ind w:left="334" w:right="19"/>
        <w:rPr>
          <w:sz w:val="28"/>
        </w:rPr>
      </w:pPr>
      <w:r>
        <w:rPr>
          <w:noProof/>
        </w:rPr>
        <mc:AlternateContent>
          <mc:Choice Requires="wps">
            <w:drawing>
              <wp:inline distT="0" distB="0" distL="0" distR="0" wp14:anchorId="2EE95A3E" wp14:editId="6EA8F9B0">
                <wp:extent cx="3150870" cy="1065530"/>
                <wp:effectExtent l="0" t="0" r="11430" b="203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70" cy="1065530"/>
                        </a:xfrm>
                        <a:prstGeom prst="rect">
                          <a:avLst/>
                        </a:prstGeom>
                        <a:solidFill>
                          <a:srgbClr val="636466"/>
                        </a:solidFill>
                        <a:ln w="12700">
                          <a:solidFill>
                            <a:srgbClr val="231F20"/>
                          </a:solidFill>
                          <a:prstDash val="solid"/>
                          <a:miter lim="800000"/>
                          <a:headEnd/>
                          <a:tailEnd/>
                        </a:ln>
                      </wps:spPr>
                      <wps:txbx>
                        <w:txbxContent>
                          <w:p w14:paraId="5EF69881" w14:textId="77777777" w:rsidR="00D473C6" w:rsidRDefault="00072CAE">
                            <w:pPr>
                              <w:spacing w:before="1" w:line="297" w:lineRule="auto"/>
                              <w:ind w:left="96" w:right="484"/>
                              <w:rPr>
                                <w:b/>
                                <w:sz w:val="28"/>
                              </w:rPr>
                            </w:pPr>
                            <w:r w:rsidRPr="002A20AA">
                              <w:rPr>
                                <w:b/>
                                <w:sz w:val="28"/>
                                <w14:shadow w14:blurRad="50800" w14:dist="38100" w14:dir="2700000" w14:sx="100000" w14:sy="100000" w14:kx="0" w14:ky="0" w14:algn="tl">
                                  <w14:srgbClr w14:val="000000">
                                    <w14:alpha w14:val="60000"/>
                                  </w14:srgbClr>
                                </w14:shadow>
                                <w14:textFill>
                                  <w14:solidFill>
                                    <w14:srgbClr w14:val="FFFFFF"/>
                                  </w14:solidFill>
                                </w14:textFill>
                              </w:rPr>
                              <w:t>Call</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800-248-6701</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to</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request</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this</w:t>
                            </w:r>
                            <w:r>
                              <w:rPr>
                                <w:b/>
                                <w:color w:val="FFFFFF"/>
                                <w:sz w:val="28"/>
                              </w:rPr>
                              <w:t xml:space="preserve"> </w:t>
                            </w:r>
                            <w:r w:rsidRPr="002A20AA">
                              <w:rPr>
                                <w:b/>
                                <w:sz w:val="2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alternate</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formats.</w:t>
                            </w:r>
                          </w:p>
                          <w:p w14:paraId="35456402" w14:textId="77777777" w:rsidR="00D473C6" w:rsidRDefault="00072CAE">
                            <w:pPr>
                              <w:spacing w:before="1" w:line="297" w:lineRule="auto"/>
                              <w:ind w:left="96" w:right="585"/>
                              <w:rPr>
                                <w:b/>
                                <w:sz w:val="28"/>
                              </w:rPr>
                            </w:pPr>
                            <w:r w:rsidRPr="002A20AA">
                              <w:rPr>
                                <w:b/>
                                <w:sz w:val="28"/>
                                <w14:shadow w14:blurRad="50800" w14:dist="38100" w14:dir="2700000" w14:sx="100000" w14:sy="100000" w14:kx="0" w14:ky="0" w14:algn="tl">
                                  <w14:srgbClr w14:val="000000">
                                    <w14:alpha w14:val="60000"/>
                                  </w14:srgbClr>
                                </w14:shadow>
                                <w14:textFill>
                                  <w14:solidFill>
                                    <w14:srgbClr w14:val="FFFFFF"/>
                                  </w14:solidFill>
                                </w14:textFill>
                              </w:rPr>
                              <w:t>Join</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ou</w:t>
                            </w:r>
                            <w:r>
                              <w:rPr>
                                <w:b/>
                                <w:color w:val="FFFFFF"/>
                                <w:sz w:val="28"/>
                              </w:rPr>
                              <w:t xml:space="preserve">r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lis</w:t>
                            </w:r>
                            <w:r>
                              <w:rPr>
                                <w:b/>
                                <w:color w:val="FFFFFF"/>
                                <w:sz w:val="28"/>
                              </w:rPr>
                              <w:t xml:space="preserve">t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at</w:t>
                            </w:r>
                            <w:r>
                              <w:rPr>
                                <w:b/>
                                <w:color w:val="FFFFFF"/>
                                <w:sz w:val="28"/>
                              </w:rPr>
                              <w:t xml:space="preserve">: </w:t>
                            </w:r>
                            <w:hyperlink r:id="rId14">
                              <w:r w:rsidRPr="002A20AA">
                                <w:rPr>
                                  <w:b/>
                                  <w:sz w:val="28"/>
                                  <w14:shadow w14:blurRad="50800" w14:dist="38100" w14:dir="2700000" w14:sx="100000" w14:sy="100000" w14:kx="0" w14:ky="0" w14:algn="tl">
                                    <w14:srgbClr w14:val="000000">
                                      <w14:alpha w14:val="60000"/>
                                    </w14:srgbClr>
                                  </w14:shadow>
                                  <w14:textFill>
                                    <w14:solidFill>
                                      <w14:srgbClr w14:val="FFFFFF"/>
                                    </w14:solidFill>
                                  </w14:textFill>
                                </w:rPr>
                                <w:t>hourglass@georgialibraries.org</w:t>
                              </w:r>
                            </w:hyperlink>
                          </w:p>
                        </w:txbxContent>
                      </wps:txbx>
                      <wps:bodyPr rot="0" vert="horz" wrap="square" lIns="0" tIns="0" rIns="0" bIns="0" anchor="t" anchorCtr="0" upright="1">
                        <a:noAutofit/>
                      </wps:bodyPr>
                    </wps:wsp>
                  </a:graphicData>
                </a:graphic>
              </wp:inline>
            </w:drawing>
          </mc:Choice>
          <mc:Fallback>
            <w:pict>
              <v:shape w14:anchorId="2EE95A3E" id="Text Box 2" o:spid="_x0000_s1038" type="#_x0000_t202" style="width:248.1pt;height:8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" fillcolor="#636466" strokecolor="#231f20" strokeweight="1pt">
                <v:textbox inset="0,0,0,0">
                  <w:txbxContent>
                    <w:p w14:paraId="5EF69881" w14:textId="77777777" w:rsidR="00D473C6" w:rsidRDefault="00072CAE">
                      <w:pPr>
                        <w:spacing w:before="1" w:line="297" w:lineRule="auto"/>
                        <w:ind w:left="96" w:right="484"/>
                        <w:rPr>
                          <w:b/>
                          <w:sz w:val="28"/>
                        </w:rPr>
                      </w:pPr>
                      <w:r w:rsidRPr="002A20AA">
                        <w:rPr>
                          <w:b/>
                          <w:sz w:val="28"/>
                          <w14:shadow w14:blurRad="50800" w14:dist="38100" w14:dir="2700000" w14:sx="100000" w14:sy="100000" w14:kx="0" w14:ky="0" w14:algn="tl">
                            <w14:srgbClr w14:val="000000">
                              <w14:alpha w14:val="60000"/>
                            </w14:srgbClr>
                          </w14:shadow>
                          <w14:textFill>
                            <w14:solidFill>
                              <w14:srgbClr w14:val="FFFFFF"/>
                            </w14:solidFill>
                          </w14:textFill>
                        </w:rPr>
                        <w:t>Call</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800-248-6701</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to</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request</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this</w:t>
                      </w:r>
                      <w:r>
                        <w:rPr>
                          <w:b/>
                          <w:color w:val="FFFFFF"/>
                          <w:sz w:val="28"/>
                        </w:rPr>
                        <w:t xml:space="preserve"> </w:t>
                      </w:r>
                      <w:r w:rsidRPr="002A20AA">
                        <w:rPr>
                          <w:b/>
                          <w:sz w:val="28"/>
                          <w14:shadow w14:blurRad="50800" w14:dist="38100" w14:dir="2700000" w14:sx="100000" w14:sy="100000" w14:kx="0" w14:ky="0" w14:algn="tl">
                            <w14:srgbClr w14:val="000000">
                              <w14:alpha w14:val="60000"/>
                            </w14:srgbClr>
                          </w14:shadow>
                          <w14:textFill>
                            <w14:solidFill>
                              <w14:srgbClr w14:val="FFFFFF"/>
                            </w14:solidFill>
                          </w14:textFill>
                        </w:rPr>
                        <w:t>newsletter</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in</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alternate</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formats.</w:t>
                      </w:r>
                    </w:p>
                    <w:p w14:paraId="35456402" w14:textId="77777777" w:rsidR="00D473C6" w:rsidRDefault="00072CAE">
                      <w:pPr>
                        <w:spacing w:before="1" w:line="297" w:lineRule="auto"/>
                        <w:ind w:left="96" w:right="585"/>
                        <w:rPr>
                          <w:b/>
                          <w:sz w:val="28"/>
                        </w:rPr>
                      </w:pPr>
                      <w:r w:rsidRPr="002A20AA">
                        <w:rPr>
                          <w:b/>
                          <w:sz w:val="28"/>
                          <w14:shadow w14:blurRad="50800" w14:dist="38100" w14:dir="2700000" w14:sx="100000" w14:sy="100000" w14:kx="0" w14:ky="0" w14:algn="tl">
                            <w14:srgbClr w14:val="000000">
                              <w14:alpha w14:val="60000"/>
                            </w14:srgbClr>
                          </w14:shadow>
                          <w14:textFill>
                            <w14:solidFill>
                              <w14:srgbClr w14:val="FFFFFF"/>
                            </w14:solidFill>
                          </w14:textFill>
                        </w:rPr>
                        <w:t>Join</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ou</w:t>
                      </w:r>
                      <w:r>
                        <w:rPr>
                          <w:b/>
                          <w:color w:val="FFFFFF"/>
                          <w:sz w:val="28"/>
                        </w:rPr>
                        <w:t xml:space="preserve">r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email</w:t>
                      </w:r>
                      <w:r>
                        <w:rPr>
                          <w:b/>
                          <w:color w:val="FFFFFF"/>
                          <w:sz w:val="28"/>
                        </w:rPr>
                        <w:t xml:space="preserve">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lis</w:t>
                      </w:r>
                      <w:r>
                        <w:rPr>
                          <w:b/>
                          <w:color w:val="FFFFFF"/>
                          <w:sz w:val="28"/>
                        </w:rPr>
                        <w:t xml:space="preserve">t </w:t>
                      </w:r>
                      <w:r w:rsidRPr="002A20AA">
                        <w:rPr>
                          <w:b/>
                          <w:outline/>
                          <w:color w:val="BFBFBF" w:themeColor="background1" w:themeShade="BF"/>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at</w:t>
                      </w:r>
                      <w:r>
                        <w:rPr>
                          <w:b/>
                          <w:color w:val="FFFFFF"/>
                          <w:sz w:val="28"/>
                        </w:rPr>
                        <w:t xml:space="preserve">: </w:t>
                      </w:r>
                      <w:hyperlink r:id="rId15">
                        <w:r w:rsidRPr="002A20AA">
                          <w:rPr>
                            <w:b/>
                            <w:sz w:val="28"/>
                            <w14:shadow w14:blurRad="50800" w14:dist="38100" w14:dir="2700000" w14:sx="100000" w14:sy="100000" w14:kx="0" w14:ky="0" w14:algn="tl">
                              <w14:srgbClr w14:val="000000">
                                <w14:alpha w14:val="60000"/>
                              </w14:srgbClr>
                            </w14:shadow>
                            <w14:textFill>
                              <w14:solidFill>
                                <w14:srgbClr w14:val="FFFFFF"/>
                              </w14:solidFill>
                            </w14:textFill>
                          </w:rPr>
                          <w:t>hourglass@georgialibraries.org</w:t>
                        </w:r>
                      </w:hyperlink>
                    </w:p>
                  </w:txbxContent>
                </v:textbox>
                <w10:anchorlock/>
              </v:shape>
            </w:pict>
          </mc:Fallback>
        </mc:AlternateContent>
      </w:r>
      <w:r w:rsidR="00072CAE">
        <w:rPr>
          <w:color w:val="231F20"/>
          <w:sz w:val="28"/>
        </w:rPr>
        <w:t xml:space="preserve">Call GLASS at 800-248-6701 to let us know you’d like to be on our email mail- </w:t>
      </w:r>
      <w:proofErr w:type="spellStart"/>
      <w:r w:rsidR="00072CAE">
        <w:rPr>
          <w:color w:val="231F20"/>
          <w:sz w:val="28"/>
        </w:rPr>
        <w:t>ing</w:t>
      </w:r>
      <w:proofErr w:type="spellEnd"/>
      <w:r w:rsidR="00072CAE">
        <w:rPr>
          <w:color w:val="231F20"/>
          <w:sz w:val="28"/>
        </w:rPr>
        <w:t xml:space="preserve"> list. You can also email us a</w:t>
      </w:r>
      <w:r w:rsidR="00072CAE">
        <w:rPr>
          <w:color w:val="231F20"/>
          <w:sz w:val="28"/>
        </w:rPr>
        <w:t xml:space="preserve">t hour- </w:t>
      </w:r>
      <w:hyperlink r:id="rId16">
        <w:r w:rsidR="00072CAE">
          <w:rPr>
            <w:color w:val="231F20"/>
            <w:sz w:val="28"/>
          </w:rPr>
          <w:t>glass@georgialibraries.org.</w:t>
        </w:r>
      </w:hyperlink>
    </w:p>
    <w:p w14:paraId="40F81124" w14:textId="77777777" w:rsidR="00D473C6" w:rsidRDefault="00072CAE">
      <w:pPr>
        <w:pStyle w:val="BodyText"/>
        <w:spacing w:before="8"/>
        <w:rPr>
          <w:sz w:val="28"/>
        </w:rPr>
      </w:pPr>
      <w:r>
        <w:br w:type="column"/>
      </w:r>
    </w:p>
    <w:p w14:paraId="07B673B7" w14:textId="77777777" w:rsidR="00D473C6" w:rsidRDefault="00072CAE">
      <w:pPr>
        <w:spacing w:before="1" w:line="297" w:lineRule="auto"/>
        <w:ind w:left="359" w:right="209"/>
        <w:rPr>
          <w:sz w:val="28"/>
        </w:rPr>
      </w:pPr>
      <w:r>
        <w:rPr>
          <w:noProof/>
        </w:rPr>
        <w:drawing>
          <wp:inline distT="0" distB="0" distL="0" distR="0" wp14:anchorId="4937BA44" wp14:editId="2C154CBB">
            <wp:extent cx="2220595" cy="417829"/>
            <wp:effectExtent l="0" t="0" r="0" b="1905"/>
            <wp:docPr id="7" name="image5.png" descr="Hourgl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20595" cy="417829"/>
                    </a:xfrm>
                    <a:prstGeom prst="rect">
                      <a:avLst/>
                    </a:prstGeom>
                  </pic:spPr>
                </pic:pic>
              </a:graphicData>
            </a:graphic>
          </wp:inline>
        </w:drawing>
      </w:r>
      <w:proofErr w:type="spellStart"/>
      <w:r>
        <w:rPr>
          <w:color w:val="231F20"/>
          <w:sz w:val="28"/>
        </w:rPr>
        <w:t>H</w:t>
      </w:r>
      <w:r>
        <w:rPr>
          <w:i/>
          <w:color w:val="231F20"/>
          <w:sz w:val="28"/>
        </w:rPr>
        <w:t>our</w:t>
      </w:r>
      <w:r>
        <w:rPr>
          <w:color w:val="231F20"/>
          <w:sz w:val="28"/>
        </w:rPr>
        <w:t>GLASS</w:t>
      </w:r>
      <w:proofErr w:type="spellEnd"/>
      <w:r>
        <w:rPr>
          <w:color w:val="231F20"/>
          <w:sz w:val="28"/>
        </w:rPr>
        <w:t xml:space="preserve"> is published quarterly by the Georgia Libraries for Accessible Statewide Services (GLASS), a division of Georgia Public Library Service, a unit of the University System of Georgia.</w:t>
      </w:r>
    </w:p>
    <w:p w14:paraId="7D81DA97" w14:textId="77777777" w:rsidR="00D473C6" w:rsidRDefault="00072CAE">
      <w:pPr>
        <w:spacing w:before="16" w:line="261" w:lineRule="auto"/>
        <w:ind w:left="359" w:right="189"/>
        <w:rPr>
          <w:i/>
          <w:sz w:val="16"/>
        </w:rPr>
      </w:pPr>
      <w:r>
        <w:rPr>
          <w:i/>
          <w:color w:val="231F20"/>
          <w:sz w:val="16"/>
        </w:rPr>
        <w:t xml:space="preserve">This publication is made possible by a grant from the U.S. Institute </w:t>
      </w:r>
      <w:r>
        <w:rPr>
          <w:i/>
          <w:color w:val="231F20"/>
          <w:sz w:val="16"/>
        </w:rPr>
        <w:t>of Museum and Library Services to Georgia Public Library Service under the provisions of the Library Services and Technology Act.</w:t>
      </w:r>
    </w:p>
    <w:p w14:paraId="79ABCC03" w14:textId="77777777" w:rsidR="00D473C6" w:rsidRDefault="00D473C6">
      <w:pPr>
        <w:pStyle w:val="BodyText"/>
        <w:rPr>
          <w:i/>
          <w:sz w:val="18"/>
        </w:rPr>
      </w:pPr>
    </w:p>
    <w:p w14:paraId="4EBE845A" w14:textId="77777777" w:rsidR="00D473C6" w:rsidRDefault="00D473C6">
      <w:pPr>
        <w:pStyle w:val="BodyText"/>
        <w:spacing w:before="3"/>
        <w:rPr>
          <w:i/>
          <w:sz w:val="16"/>
        </w:rPr>
      </w:pPr>
    </w:p>
    <w:p w14:paraId="7DE854DF" w14:textId="77777777" w:rsidR="00D473C6" w:rsidRDefault="00072CAE">
      <w:pPr>
        <w:pStyle w:val="Heading1"/>
        <w:spacing w:line="321" w:lineRule="exact"/>
        <w:ind w:left="359"/>
      </w:pPr>
      <w:r>
        <w:rPr>
          <w:color w:val="231F20"/>
        </w:rPr>
        <w:t>Georgia Libraries</w:t>
      </w:r>
    </w:p>
    <w:p w14:paraId="550CE998" w14:textId="77777777" w:rsidR="00D473C6" w:rsidRDefault="00072CAE">
      <w:pPr>
        <w:spacing w:line="320" w:lineRule="exact"/>
        <w:ind w:left="359"/>
        <w:rPr>
          <w:b/>
          <w:sz w:val="28"/>
        </w:rPr>
      </w:pPr>
      <w:r>
        <w:rPr>
          <w:b/>
          <w:color w:val="231F20"/>
          <w:sz w:val="28"/>
        </w:rPr>
        <w:t>for Accessible Statewide Services</w:t>
      </w:r>
    </w:p>
    <w:p w14:paraId="6B6A4C59" w14:textId="77777777" w:rsidR="00D473C6" w:rsidRDefault="00072CAE">
      <w:pPr>
        <w:pStyle w:val="Heading2"/>
        <w:spacing w:line="320" w:lineRule="exact"/>
      </w:pPr>
      <w:r>
        <w:rPr>
          <w:color w:val="231F20"/>
        </w:rPr>
        <w:t>Toll Free: 1-800-248-6701</w:t>
      </w:r>
    </w:p>
    <w:p w14:paraId="67FFF441" w14:textId="77777777" w:rsidR="00D473C6" w:rsidRDefault="00072CAE">
      <w:pPr>
        <w:spacing w:line="320" w:lineRule="exact"/>
        <w:ind w:left="359"/>
        <w:rPr>
          <w:sz w:val="28"/>
        </w:rPr>
      </w:pPr>
      <w:r>
        <w:rPr>
          <w:color w:val="231F20"/>
          <w:sz w:val="28"/>
        </w:rPr>
        <w:t>Fax: 404-657-1459</w:t>
      </w:r>
    </w:p>
    <w:p w14:paraId="614A609D" w14:textId="77777777" w:rsidR="00D473C6" w:rsidRDefault="00072CAE">
      <w:pPr>
        <w:spacing w:line="321" w:lineRule="exact"/>
        <w:ind w:left="359"/>
        <w:rPr>
          <w:sz w:val="28"/>
        </w:rPr>
      </w:pPr>
      <w:hyperlink r:id="rId18">
        <w:r>
          <w:rPr>
            <w:color w:val="231F20"/>
            <w:sz w:val="28"/>
          </w:rPr>
          <w:t>www.georgialibraries.org/glass</w:t>
        </w:r>
      </w:hyperlink>
    </w:p>
    <w:sectPr w:rsidR="00D473C6">
      <w:type w:val="continuous"/>
      <w:pgSz w:w="12240" w:h="15840"/>
      <w:pgMar w:top="840" w:right="540" w:bottom="280" w:left="740" w:header="720" w:footer="720" w:gutter="0"/>
      <w:cols w:num="2" w:space="720" w:equalWidth="0">
        <w:col w:w="5276" w:space="162"/>
        <w:col w:w="55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E4272" w14:textId="77777777" w:rsidR="00072CAE" w:rsidRDefault="00072CAE">
      <w:r>
        <w:separator/>
      </w:r>
    </w:p>
  </w:endnote>
  <w:endnote w:type="continuationSeparator" w:id="0">
    <w:p w14:paraId="2C95C241" w14:textId="77777777" w:rsidR="00072CAE" w:rsidRDefault="0007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47686" w14:textId="1F1CBAC2" w:rsidR="00D473C6" w:rsidRDefault="002A20A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9120428" wp14:editId="281740C6">
              <wp:simplePos x="0" y="0"/>
              <wp:positionH relativeFrom="page">
                <wp:posOffset>660400</wp:posOffset>
              </wp:positionH>
              <wp:positionV relativeFrom="page">
                <wp:posOffset>9354820</wp:posOffset>
              </wp:positionV>
              <wp:extent cx="6647815" cy="2171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81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DF17" w14:textId="77777777" w:rsidR="00D473C6" w:rsidRDefault="00072CAE">
                          <w:pPr>
                            <w:spacing w:before="11"/>
                            <w:ind w:left="20"/>
                            <w:rPr>
                              <w:b/>
                              <w:sz w:val="27"/>
                            </w:rPr>
                          </w:pPr>
                          <w:r>
                            <w:rPr>
                              <w:b/>
                              <w:color w:val="FFFFFF"/>
                              <w:sz w:val="27"/>
                              <w:shd w:val="clear" w:color="auto" w:fill="231F20"/>
                            </w:rPr>
                            <w:t xml:space="preserve"> A newsletter for friends of the Georgia Library for Accessible Statewide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20428" id="_x0000_t202" coordsize="21600,21600" o:spt="202" path="m,l,21600r21600,l21600,xe">
              <v:stroke joinstyle="miter"/>
              <v:path gradientshapeok="t" o:connecttype="rect"/>
            </v:shapetype>
            <v:shape id="Text Box 1" o:spid="_x0000_s1039" type="#_x0000_t202" style="position:absolute;margin-left:52pt;margin-top:736.6pt;width:523.45pt;height:17.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02rg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" filled="f" stroked="f">
              <v:textbox inset="0,0,0,0">
                <w:txbxContent>
                  <w:p w14:paraId="207ADF17" w14:textId="77777777" w:rsidR="00D473C6" w:rsidRDefault="00072CAE">
                    <w:pPr>
                      <w:spacing w:before="11"/>
                      <w:ind w:left="20"/>
                      <w:rPr>
                        <w:b/>
                        <w:sz w:val="27"/>
                      </w:rPr>
                    </w:pPr>
                    <w:r>
                      <w:rPr>
                        <w:b/>
                        <w:color w:val="FFFFFF"/>
                        <w:sz w:val="27"/>
                        <w:shd w:val="clear" w:color="auto" w:fill="231F20"/>
                      </w:rPr>
                      <w:t xml:space="preserve"> A newsletter for friends of the Georgia Library for Accessible Statewide Services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25018" w14:textId="77777777" w:rsidR="00D473C6" w:rsidRDefault="00D473C6">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B1645" w14:textId="77777777" w:rsidR="00072CAE" w:rsidRDefault="00072CAE">
      <w:r>
        <w:separator/>
      </w:r>
    </w:p>
  </w:footnote>
  <w:footnote w:type="continuationSeparator" w:id="0">
    <w:p w14:paraId="5E3462B7" w14:textId="77777777" w:rsidR="00072CAE" w:rsidRDefault="00072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3C6"/>
    <w:rsid w:val="00072CAE"/>
    <w:rsid w:val="002A20AA"/>
    <w:rsid w:val="00680C8E"/>
    <w:rsid w:val="00D4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5ACB9"/>
  <w15:docId w15:val="{0873F6D1-50FE-4336-A52C-05416CA0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96"/>
      <w:outlineLvl w:val="0"/>
    </w:pPr>
    <w:rPr>
      <w:b/>
      <w:bCs/>
      <w:sz w:val="28"/>
      <w:szCs w:val="28"/>
    </w:rPr>
  </w:style>
  <w:style w:type="paragraph" w:styleId="Heading2">
    <w:name w:val="heading 2"/>
    <w:basedOn w:val="Normal"/>
    <w:uiPriority w:val="9"/>
    <w:unhideWhenUsed/>
    <w:qFormat/>
    <w:pPr>
      <w:ind w:left="359"/>
      <w:outlineLvl w:val="1"/>
    </w:pPr>
    <w:rPr>
      <w:sz w:val="28"/>
      <w:szCs w:val="28"/>
    </w:rPr>
  </w:style>
  <w:style w:type="paragraph" w:styleId="Heading3">
    <w:name w:val="heading 3"/>
    <w:basedOn w:val="Normal"/>
    <w:uiPriority w:val="9"/>
    <w:unhideWhenUsed/>
    <w:qFormat/>
    <w:pPr>
      <w:ind w:left="340"/>
      <w:outlineLvl w:val="2"/>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www.georgialibraries.org/glass" TargetMode="External"/><Relationship Id="rId3" Type="http://schemas.openxmlformats.org/officeDocument/2006/relationships/webSettings" Target="webSettings.xml"/><Relationship Id="rId7" Type="http://schemas.openxmlformats.org/officeDocument/2006/relationships/hyperlink" Target="http://www.georgialibraries.org/glass" TargetMode="Externa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mailto:glass@georgialibraries.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hyperlink" Target="mailto:hourglass@georgialibraries.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mailto:hourglass@georgia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Summer 2020 HourGLASS.indd</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2020 HourGLASS.indd</dc:title>
  <dc:creator>ahagood</dc:creator>
  <cp:lastModifiedBy>Asha Hagood</cp:lastModifiedBy>
  <cp:revision>2</cp:revision>
  <dcterms:created xsi:type="dcterms:W3CDTF">2020-04-29T17:47:00Z</dcterms:created>
  <dcterms:modified xsi:type="dcterms:W3CDTF">2020-04-29T17:47:00Z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PScript5.dll Version 5.2.2</vt:lpwstr>
  </property>
  <property fmtid="{D5CDD505-2E9C-101B-9397-08002B2CF9AE}" pid="4" name="LastSaved">
    <vt:filetime>2020-04-29T00:00:00Z</vt:filetime>
  </property>
</Properties>
</file>