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8270" w14:textId="35364C74" w:rsidR="00125CB5" w:rsidRDefault="008212D3" w:rsidP="008212D3">
      <w:pPr>
        <w:pStyle w:val="BodyText"/>
        <w:ind w:left="194" w:right="-101"/>
        <w:rPr>
          <w:rFonts w:ascii="Times New Roman"/>
          <w:sz w:val="20"/>
        </w:rPr>
      </w:pPr>
      <w:r>
        <w:rPr>
          <w:rFonts w:ascii="Times New Roman"/>
          <w:noProof/>
          <w:sz w:val="20"/>
        </w:rPr>
        <w:drawing>
          <wp:inline distT="0" distB="0" distL="0" distR="0" wp14:anchorId="7F1FCA0A" wp14:editId="14B23E9F">
            <wp:extent cx="5441950" cy="1475041"/>
            <wp:effectExtent l="0" t="0" r="6350" b="0"/>
            <wp:docPr id="9" name="Picture 9" descr="Logo&#10;GLS New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GLS News&#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44753" cy="1502906"/>
                    </a:xfrm>
                    <a:prstGeom prst="rect">
                      <a:avLst/>
                    </a:prstGeom>
                  </pic:spPr>
                </pic:pic>
              </a:graphicData>
            </a:graphic>
          </wp:inline>
        </w:drawing>
      </w:r>
    </w:p>
    <w:p w14:paraId="592FC872" w14:textId="77777777" w:rsidR="00125CB5" w:rsidRDefault="00125CB5">
      <w:pPr>
        <w:rPr>
          <w:rFonts w:ascii="Times New Roman"/>
          <w:sz w:val="20"/>
        </w:rPr>
        <w:sectPr w:rsidR="00125CB5">
          <w:type w:val="continuous"/>
          <w:pgSz w:w="12240" w:h="15840"/>
          <w:pgMar w:top="840" w:right="560" w:bottom="280" w:left="960" w:header="720" w:footer="720" w:gutter="0"/>
          <w:cols w:space="720"/>
        </w:sectPr>
      </w:pPr>
    </w:p>
    <w:p w14:paraId="4B67C096" w14:textId="428013D8" w:rsidR="00C17C45" w:rsidRDefault="00C17C45" w:rsidP="00C17C45">
      <w:pPr>
        <w:pStyle w:val="Heading1"/>
        <w:ind w:left="120"/>
        <w:rPr>
          <w:color w:val="231F20"/>
        </w:rPr>
      </w:pPr>
      <w:hyperlink r:id="rId8">
        <w:r>
          <w:rPr>
            <w:color w:val="231F20"/>
          </w:rPr>
          <w:t>gls.georgialibraries.org</w:t>
        </w:r>
      </w:hyperlink>
    </w:p>
    <w:p w14:paraId="468621B5" w14:textId="19D65E08" w:rsidR="00C17C45" w:rsidRDefault="003464BE" w:rsidP="00C17C45">
      <w:pPr>
        <w:pStyle w:val="Heading1"/>
        <w:ind w:left="120"/>
        <w:rPr>
          <w:b w:val="0"/>
          <w:bCs w:val="0"/>
          <w:i/>
          <w:iCs/>
          <w:sz w:val="28"/>
          <w:szCs w:val="28"/>
        </w:rPr>
      </w:pPr>
      <w:r>
        <w:rPr>
          <w:b w:val="0"/>
          <w:bCs w:val="0"/>
          <w:i/>
          <w:iCs/>
          <w:noProof/>
          <w:sz w:val="28"/>
          <w:szCs w:val="28"/>
        </w:rPr>
        <mc:AlternateContent>
          <mc:Choice Requires="wps">
            <w:drawing>
              <wp:inline distT="0" distB="0" distL="0" distR="0" wp14:anchorId="116AA662" wp14:editId="3310B8E4">
                <wp:extent cx="2952750" cy="404495"/>
                <wp:effectExtent l="0" t="0" r="19050" b="14605"/>
                <wp:docPr id="2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04495"/>
                        </a:xfrm>
                        <a:prstGeom prst="rect">
                          <a:avLst/>
                        </a:prstGeom>
                        <a:solidFill>
                          <a:schemeClr val="tx1"/>
                        </a:solidFill>
                        <a:ln w="12700">
                          <a:solidFill>
                            <a:srgbClr val="231F20"/>
                          </a:solidFill>
                          <a:miter lim="800000"/>
                          <a:headEnd/>
                          <a:tailEnd/>
                        </a:ln>
                      </wps:spPr>
                      <wps:txbx>
                        <w:txbxContent>
                          <w:p w14:paraId="38CEC31F" w14:textId="48776D7F" w:rsidR="00125CB5" w:rsidRPr="00245BA8" w:rsidRDefault="00C17C45" w:rsidP="0045649C">
                            <w:pPr>
                              <w:spacing w:before="113"/>
                              <w:ind w:left="140"/>
                              <w:jc w:val="both"/>
                              <w:rPr>
                                <w:b/>
                                <w:color w:val="FFFFFF" w:themeColor="background1"/>
                                <w:sz w:val="32"/>
                              </w:rPr>
                            </w:pPr>
                            <w:r w:rsidRPr="00245BA8">
                              <w:rPr>
                                <w:b/>
                                <w:color w:val="FFFFFF" w:themeColor="background1"/>
                                <w:sz w:val="32"/>
                              </w:rPr>
                              <w:t>Pat Says, “Farewell to GLS”</w:t>
                            </w:r>
                          </w:p>
                        </w:txbxContent>
                      </wps:txbx>
                      <wps:bodyPr rot="0" vert="horz" wrap="square" lIns="0" tIns="0" rIns="0" bIns="0" anchor="t" anchorCtr="0" upright="1">
                        <a:noAutofit/>
                      </wps:bodyPr>
                    </wps:wsp>
                  </a:graphicData>
                </a:graphic>
              </wp:inline>
            </w:drawing>
          </mc:Choice>
          <mc:Fallback>
            <w:pict>
              <v:shapetype w14:anchorId="116AA662" id="_x0000_t202" coordsize="21600,21600" o:spt="202" path="m,l,21600r21600,l21600,xe">
                <v:stroke joinstyle="miter"/>
                <v:path gradientshapeok="t" o:connecttype="rect"/>
              </v:shapetype>
              <v:shape id="docshape1" o:spid="_x0000_s1026" type="#_x0000_t202" style="width:232.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" fillcolor="black [3213]" strokecolor="#231f20" strokeweight="1pt">
                <v:textbox inset="0,0,0,0">
                  <w:txbxContent>
                    <w:p w14:paraId="38CEC31F" w14:textId="48776D7F" w:rsidR="00125CB5" w:rsidRPr="00245BA8" w:rsidRDefault="00C17C45" w:rsidP="0045649C">
                      <w:pPr>
                        <w:spacing w:before="113"/>
                        <w:ind w:left="140"/>
                        <w:jc w:val="both"/>
                        <w:rPr>
                          <w:b/>
                          <w:color w:val="FFFFFF" w:themeColor="background1"/>
                          <w:sz w:val="32"/>
                        </w:rPr>
                      </w:pPr>
                      <w:r w:rsidRPr="00245BA8">
                        <w:rPr>
                          <w:b/>
                          <w:color w:val="FFFFFF" w:themeColor="background1"/>
                          <w:sz w:val="32"/>
                        </w:rPr>
                        <w:t>Pat Says, “Farewell to GLS”</w:t>
                      </w:r>
                    </w:p>
                  </w:txbxContent>
                </v:textbox>
                <w10:anchorlock/>
              </v:shape>
            </w:pict>
          </mc:Fallback>
        </mc:AlternateContent>
      </w:r>
    </w:p>
    <w:p w14:paraId="4B2E4944" w14:textId="4974E56B" w:rsidR="002E053E" w:rsidRDefault="002E053E" w:rsidP="002E053E">
      <w:pPr>
        <w:pStyle w:val="BodyText"/>
        <w:spacing w:line="276" w:lineRule="auto"/>
      </w:pPr>
    </w:p>
    <w:p w14:paraId="4A91AA18" w14:textId="142A71DC" w:rsidR="00C17C45" w:rsidRPr="0045649C" w:rsidRDefault="00C17C45" w:rsidP="0045649C">
      <w:pPr>
        <w:pStyle w:val="BodyText"/>
        <w:spacing w:line="276" w:lineRule="auto"/>
      </w:pPr>
      <w:r w:rsidRPr="0045649C">
        <w:t>I know that many of you have never met me, however, for the past eight years, I have been working behind the scenes as director of GLASS, now called Georgia Library Service for the Blind and Print Disabled (GLS).  These years have been ones of tremendous change to a library service for the blind that began in 1931.  Over those 90 years the service has evolved from a braille-only book lending service that served only blind adults to an audiobook and braille service that serves people of all ages and includes persons with various conditions that cause them to be print impaired.  GLS serves children, serves people who cannot physically hold a book and turn pages and serves people with diagnosed reading disabilities such as dyslexia. Our goal has been to provide our patrons with first-class library service that specializes in meeting the needs of people with vision impairment and other disabilities to make sure that they can read whatever they want to</w:t>
      </w:r>
    </w:p>
    <w:p w14:paraId="6185FE5A" w14:textId="22C7E73C" w:rsidR="00125CB5" w:rsidRDefault="006A578B" w:rsidP="008212D3">
      <w:pPr>
        <w:pStyle w:val="Heading2"/>
        <w:spacing w:before="63"/>
        <w:rPr>
          <w:color w:val="231F20"/>
        </w:rPr>
      </w:pPr>
      <w:r w:rsidRPr="0045649C">
        <w:rPr>
          <w:b w:val="0"/>
          <w:sz w:val="26"/>
          <w:szCs w:val="26"/>
        </w:rPr>
        <w:br w:type="column"/>
      </w:r>
      <w:r>
        <w:rPr>
          <w:color w:val="231F20"/>
        </w:rPr>
        <w:t>Volume</w:t>
      </w:r>
      <w:r>
        <w:rPr>
          <w:color w:val="231F20"/>
          <w:spacing w:val="-6"/>
        </w:rPr>
        <w:t xml:space="preserve"> </w:t>
      </w:r>
      <w:r>
        <w:rPr>
          <w:color w:val="231F20"/>
        </w:rPr>
        <w:t>9,</w:t>
      </w:r>
      <w:r>
        <w:rPr>
          <w:color w:val="231F20"/>
          <w:spacing w:val="-6"/>
        </w:rPr>
        <w:t xml:space="preserve"> </w:t>
      </w:r>
      <w:r>
        <w:rPr>
          <w:color w:val="231F20"/>
        </w:rPr>
        <w:t>Issue</w:t>
      </w:r>
      <w:r>
        <w:rPr>
          <w:color w:val="231F20"/>
          <w:spacing w:val="-6"/>
        </w:rPr>
        <w:t xml:space="preserve"> </w:t>
      </w:r>
      <w:r w:rsidR="008212D3">
        <w:rPr>
          <w:color w:val="231F20"/>
          <w:spacing w:val="-6"/>
        </w:rPr>
        <w:t>3</w:t>
      </w:r>
      <w:r>
        <w:rPr>
          <w:color w:val="231F20"/>
        </w:rPr>
        <w:t>,</w:t>
      </w:r>
      <w:r>
        <w:rPr>
          <w:color w:val="231F20"/>
          <w:spacing w:val="-6"/>
        </w:rPr>
        <w:t xml:space="preserve"> </w:t>
      </w:r>
      <w:r w:rsidR="008212D3">
        <w:rPr>
          <w:color w:val="231F20"/>
          <w:spacing w:val="-6"/>
        </w:rPr>
        <w:t>Winter</w:t>
      </w:r>
      <w:r>
        <w:rPr>
          <w:color w:val="231F20"/>
          <w:spacing w:val="-5"/>
        </w:rPr>
        <w:t xml:space="preserve"> </w:t>
      </w:r>
      <w:r>
        <w:rPr>
          <w:color w:val="231F20"/>
        </w:rPr>
        <w:t>2021</w:t>
      </w:r>
    </w:p>
    <w:p w14:paraId="69FEB166" w14:textId="77777777" w:rsidR="00C17C45" w:rsidRDefault="00C17C45" w:rsidP="008212D3">
      <w:pPr>
        <w:pStyle w:val="Heading2"/>
        <w:spacing w:before="63"/>
      </w:pPr>
    </w:p>
    <w:p w14:paraId="7ACB0CE1" w14:textId="77777777" w:rsidR="002E053E" w:rsidRDefault="002E053E" w:rsidP="002E053E">
      <w:pPr>
        <w:pStyle w:val="BodyText"/>
        <w:rPr>
          <w:sz w:val="28"/>
          <w:szCs w:val="28"/>
        </w:rPr>
      </w:pPr>
    </w:p>
    <w:p w14:paraId="2F009D48" w14:textId="77777777" w:rsidR="002E053E" w:rsidRDefault="002E053E" w:rsidP="002E053E">
      <w:pPr>
        <w:pStyle w:val="BodyText"/>
        <w:rPr>
          <w:sz w:val="28"/>
          <w:szCs w:val="28"/>
        </w:rPr>
      </w:pPr>
    </w:p>
    <w:p w14:paraId="151E5A78" w14:textId="459EABDF" w:rsidR="00C17C45" w:rsidRPr="002E053E" w:rsidRDefault="00C17C45" w:rsidP="0045649C">
      <w:pPr>
        <w:pStyle w:val="BodyText"/>
        <w:spacing w:line="276" w:lineRule="auto"/>
        <w:rPr>
          <w:sz w:val="28"/>
          <w:szCs w:val="28"/>
        </w:rPr>
      </w:pPr>
      <w:r w:rsidRPr="0045649C">
        <w:t>read, whenever they want to read it.  Our agency’s vision statement says, “Accessible books for every life, every reader, every day.”  We value service, accessibility, inclusion, and community. That staff includes our helpful, friendly, and knowledgeable readers advisors as well as the circulation staff who work hard to get books and digital talking book machines into the mail. Our great outreach team has worked hard over the years to publicize our program and to make sure that people across Georgia know about GLS. Our efforts are administratively supported by Georgia Public Library Service, a state agency that works to better public library service across the state.  With our staff and our administrative support, I hope that you are getting the library services that you need and deserve.  It has been an honor to serve you through the services of GLS.  I will miss the opportunity to work for a better future for GLS. Farewell my friends; do take care</w:t>
      </w:r>
      <w:r w:rsidRPr="002E053E">
        <w:rPr>
          <w:sz w:val="28"/>
          <w:szCs w:val="28"/>
        </w:rPr>
        <w:t>.</w:t>
      </w:r>
    </w:p>
    <w:p w14:paraId="48815BE6" w14:textId="77777777" w:rsidR="00C17C45" w:rsidRPr="002E053E" w:rsidRDefault="00C17C45" w:rsidP="002E053E">
      <w:pPr>
        <w:pStyle w:val="BodyText"/>
        <w:rPr>
          <w:sz w:val="28"/>
          <w:szCs w:val="28"/>
        </w:rPr>
      </w:pPr>
    </w:p>
    <w:p w14:paraId="25AF6A23" w14:textId="003FC414" w:rsidR="00C17C45" w:rsidRPr="0045649C" w:rsidRDefault="00C17C45" w:rsidP="002E053E">
      <w:pPr>
        <w:pStyle w:val="BodyText"/>
        <w:rPr>
          <w:sz w:val="24"/>
          <w:szCs w:val="24"/>
        </w:rPr>
      </w:pPr>
      <w:r w:rsidRPr="0045649C">
        <w:rPr>
          <w:sz w:val="24"/>
          <w:szCs w:val="24"/>
        </w:rPr>
        <w:t xml:space="preserve">Pat Herndon, GLS Director and Asst. State Library Director retired in October. </w:t>
      </w:r>
    </w:p>
    <w:p w14:paraId="2951E89E" w14:textId="4655B577" w:rsidR="002E053E" w:rsidRDefault="002E053E" w:rsidP="002E053E">
      <w:pPr>
        <w:pStyle w:val="BodyText"/>
        <w:rPr>
          <w:sz w:val="28"/>
          <w:szCs w:val="28"/>
        </w:rPr>
      </w:pPr>
    </w:p>
    <w:p w14:paraId="611F63B4" w14:textId="0C40E98E" w:rsidR="002E053E" w:rsidRDefault="002E053E" w:rsidP="002E053E">
      <w:pPr>
        <w:pStyle w:val="BodyText"/>
        <w:rPr>
          <w:sz w:val="28"/>
          <w:szCs w:val="28"/>
        </w:rPr>
      </w:pPr>
    </w:p>
    <w:p w14:paraId="314C950C" w14:textId="77777777" w:rsidR="002E053E" w:rsidRPr="002E053E" w:rsidRDefault="002E053E" w:rsidP="002E053E">
      <w:pPr>
        <w:pStyle w:val="BodyText"/>
        <w:rPr>
          <w:sz w:val="28"/>
          <w:szCs w:val="28"/>
        </w:rPr>
      </w:pPr>
    </w:p>
    <w:p w14:paraId="78519AF0" w14:textId="77777777" w:rsidR="00125CB5" w:rsidRDefault="00125CB5">
      <w:pPr>
        <w:pStyle w:val="BodyText"/>
        <w:spacing w:before="8" w:after="1"/>
        <w:rPr>
          <w:sz w:val="15"/>
        </w:rPr>
      </w:pPr>
    </w:p>
    <w:p w14:paraId="2F2E0AFB" w14:textId="77777777" w:rsidR="00C17C45" w:rsidRDefault="00C17C45">
      <w:pPr>
        <w:pStyle w:val="BodyText"/>
        <w:ind w:left="120"/>
        <w:rPr>
          <w:sz w:val="20"/>
        </w:rPr>
        <w:sectPr w:rsidR="00C17C45" w:rsidSect="00C17C45">
          <w:type w:val="continuous"/>
          <w:pgSz w:w="12240" w:h="15840"/>
          <w:pgMar w:top="840" w:right="560" w:bottom="280" w:left="960" w:header="720" w:footer="720" w:gutter="0"/>
          <w:cols w:num="2" w:space="720"/>
        </w:sectPr>
      </w:pPr>
    </w:p>
    <w:p w14:paraId="6DB1E557" w14:textId="36571ECD" w:rsidR="00125CB5" w:rsidRDefault="003464BE">
      <w:pPr>
        <w:pStyle w:val="BodyText"/>
        <w:ind w:left="120"/>
        <w:rPr>
          <w:sz w:val="20"/>
        </w:rPr>
      </w:pPr>
      <w:r>
        <w:rPr>
          <w:noProof/>
          <w:sz w:val="20"/>
        </w:rPr>
        <mc:AlternateContent>
          <mc:Choice Requires="wps">
            <w:drawing>
              <wp:inline distT="0" distB="0" distL="0" distR="0" wp14:anchorId="6F8E3BF0" wp14:editId="1B44B818">
                <wp:extent cx="6629400" cy="379730"/>
                <wp:effectExtent l="0" t="0" r="0" b="2540"/>
                <wp:docPr id="2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97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B7EA5" w14:textId="77777777" w:rsidR="00125CB5" w:rsidRDefault="006A578B">
                            <w:pPr>
                              <w:spacing w:before="192"/>
                              <w:ind w:left="330"/>
                              <w:rPr>
                                <w:b/>
                                <w:color w:val="000000"/>
                                <w:sz w:val="24"/>
                              </w:rPr>
                            </w:pPr>
                            <w:r w:rsidRPr="00245BA8">
                              <w:rPr>
                                <w:b/>
                                <w:sz w:val="24"/>
                              </w:rPr>
                              <w:t>A</w:t>
                            </w:r>
                            <w:r>
                              <w:rPr>
                                <w:b/>
                                <w:color w:val="FFFFFF"/>
                                <w:spacing w:val="-10"/>
                                <w:sz w:val="24"/>
                              </w:rPr>
                              <w:t xml:space="preserve"> </w:t>
                            </w:r>
                            <w:r>
                              <w:rPr>
                                <w:b/>
                                <w:color w:val="FFFFFF"/>
                                <w:sz w:val="24"/>
                              </w:rPr>
                              <w:t>newsletter</w:t>
                            </w:r>
                            <w:r>
                              <w:rPr>
                                <w:b/>
                                <w:color w:val="FFFFFF"/>
                                <w:spacing w:val="-1"/>
                                <w:sz w:val="24"/>
                              </w:rPr>
                              <w:t xml:space="preserve"> </w:t>
                            </w:r>
                            <w:r>
                              <w:rPr>
                                <w:b/>
                                <w:color w:val="FFFFFF"/>
                                <w:sz w:val="24"/>
                              </w:rPr>
                              <w:t>for</w:t>
                            </w:r>
                            <w:r>
                              <w:rPr>
                                <w:b/>
                                <w:color w:val="FFFFFF"/>
                                <w:spacing w:val="-1"/>
                                <w:sz w:val="24"/>
                              </w:rPr>
                              <w:t xml:space="preserve"> </w:t>
                            </w:r>
                            <w:r>
                              <w:rPr>
                                <w:b/>
                                <w:color w:val="FFFFFF"/>
                                <w:sz w:val="24"/>
                              </w:rPr>
                              <w:t>friends</w:t>
                            </w:r>
                            <w:r>
                              <w:rPr>
                                <w:b/>
                                <w:color w:val="FFFFFF"/>
                                <w:spacing w:val="-1"/>
                                <w:sz w:val="24"/>
                              </w:rPr>
                              <w:t xml:space="preserve"> </w:t>
                            </w:r>
                            <w:r>
                              <w:rPr>
                                <w:b/>
                                <w:color w:val="FFFFFF"/>
                                <w:sz w:val="24"/>
                              </w:rPr>
                              <w:t>of</w:t>
                            </w:r>
                            <w:r>
                              <w:rPr>
                                <w:b/>
                                <w:color w:val="FFFFFF"/>
                                <w:spacing w:val="-1"/>
                                <w:sz w:val="24"/>
                              </w:rPr>
                              <w:t xml:space="preserve"> </w:t>
                            </w:r>
                            <w:r>
                              <w:rPr>
                                <w:b/>
                                <w:color w:val="FFFFFF"/>
                                <w:sz w:val="24"/>
                              </w:rPr>
                              <w:t>the</w:t>
                            </w:r>
                            <w:r>
                              <w:rPr>
                                <w:b/>
                                <w:color w:val="FFFFFF"/>
                                <w:spacing w:val="-1"/>
                                <w:sz w:val="24"/>
                              </w:rPr>
                              <w:t xml:space="preserve"> </w:t>
                            </w:r>
                            <w:r>
                              <w:rPr>
                                <w:b/>
                                <w:color w:val="FFFFFF"/>
                                <w:sz w:val="24"/>
                              </w:rPr>
                              <w:t>Georgia</w:t>
                            </w:r>
                            <w:r>
                              <w:rPr>
                                <w:b/>
                                <w:color w:val="FFFFFF"/>
                                <w:spacing w:val="-1"/>
                                <w:sz w:val="24"/>
                              </w:rPr>
                              <w:t xml:space="preserve"> </w:t>
                            </w:r>
                            <w:r>
                              <w:rPr>
                                <w:b/>
                                <w:color w:val="FFFFFF"/>
                                <w:sz w:val="24"/>
                              </w:rPr>
                              <w:t>Library</w:t>
                            </w:r>
                            <w:r>
                              <w:rPr>
                                <w:b/>
                                <w:color w:val="FFFFFF"/>
                                <w:spacing w:val="-1"/>
                                <w:sz w:val="24"/>
                              </w:rPr>
                              <w:t xml:space="preserve"> </w:t>
                            </w:r>
                            <w:r>
                              <w:rPr>
                                <w:b/>
                                <w:color w:val="FFFFFF"/>
                                <w:sz w:val="24"/>
                              </w:rPr>
                              <w:t>Service</w:t>
                            </w:r>
                            <w:r>
                              <w:rPr>
                                <w:b/>
                                <w:color w:val="FFFFFF"/>
                                <w:spacing w:val="-1"/>
                                <w:sz w:val="24"/>
                              </w:rPr>
                              <w:t xml:space="preserve"> </w:t>
                            </w:r>
                            <w:r>
                              <w:rPr>
                                <w:b/>
                                <w:color w:val="FFFFFF"/>
                                <w:sz w:val="24"/>
                              </w:rPr>
                              <w:t>for</w:t>
                            </w:r>
                            <w:r>
                              <w:rPr>
                                <w:b/>
                                <w:color w:val="FFFFFF"/>
                                <w:spacing w:val="-1"/>
                                <w:sz w:val="24"/>
                              </w:rPr>
                              <w:t xml:space="preserve"> </w:t>
                            </w:r>
                            <w:r>
                              <w:rPr>
                                <w:b/>
                                <w:color w:val="FFFFFF"/>
                                <w:sz w:val="24"/>
                              </w:rPr>
                              <w:t>the</w:t>
                            </w:r>
                            <w:r>
                              <w:rPr>
                                <w:b/>
                                <w:color w:val="FFFFFF"/>
                                <w:spacing w:val="-1"/>
                                <w:sz w:val="24"/>
                              </w:rPr>
                              <w:t xml:space="preserve"> </w:t>
                            </w:r>
                            <w:r>
                              <w:rPr>
                                <w:b/>
                                <w:color w:val="FFFFFF"/>
                                <w:sz w:val="24"/>
                              </w:rPr>
                              <w:t>Blind</w:t>
                            </w:r>
                            <w:r>
                              <w:rPr>
                                <w:b/>
                                <w:color w:val="FFFFFF"/>
                                <w:spacing w:val="-2"/>
                                <w:sz w:val="24"/>
                              </w:rPr>
                              <w:t xml:space="preserve"> </w:t>
                            </w:r>
                            <w:r>
                              <w:rPr>
                                <w:b/>
                                <w:color w:val="FFFFFF"/>
                                <w:sz w:val="24"/>
                              </w:rPr>
                              <w:t>and</w:t>
                            </w:r>
                            <w:r>
                              <w:rPr>
                                <w:b/>
                                <w:color w:val="FFFFFF"/>
                                <w:spacing w:val="-1"/>
                                <w:sz w:val="24"/>
                              </w:rPr>
                              <w:t xml:space="preserve"> </w:t>
                            </w:r>
                            <w:r>
                              <w:rPr>
                                <w:b/>
                                <w:color w:val="FFFFFF"/>
                                <w:sz w:val="24"/>
                              </w:rPr>
                              <w:t>Print</w:t>
                            </w:r>
                            <w:r>
                              <w:rPr>
                                <w:b/>
                                <w:color w:val="FFFFFF"/>
                                <w:spacing w:val="-1"/>
                                <w:sz w:val="24"/>
                              </w:rPr>
                              <w:t xml:space="preserve"> </w:t>
                            </w:r>
                            <w:r>
                              <w:rPr>
                                <w:b/>
                                <w:color w:val="FFFFFF"/>
                                <w:sz w:val="24"/>
                              </w:rPr>
                              <w:t>Disabled</w:t>
                            </w:r>
                          </w:p>
                        </w:txbxContent>
                      </wps:txbx>
                      <wps:bodyPr rot="0" vert="horz" wrap="square" lIns="0" tIns="0" rIns="0" bIns="0" anchor="t" anchorCtr="0" upright="1">
                        <a:noAutofit/>
                      </wps:bodyPr>
                    </wps:wsp>
                  </a:graphicData>
                </a:graphic>
              </wp:inline>
            </w:drawing>
          </mc:Choice>
          <mc:Fallback>
            <w:pict>
              <v:shape w14:anchorId="6F8E3BF0" id="docshape6" o:spid="_x0000_s1027" type="#_x0000_t202" style="width:522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" fillcolor="#231f20" stroked="f">
                <v:textbox inset="0,0,0,0">
                  <w:txbxContent>
                    <w:p w14:paraId="317B7EA5" w14:textId="77777777" w:rsidR="00125CB5" w:rsidRDefault="006A578B">
                      <w:pPr>
                        <w:spacing w:before="192"/>
                        <w:ind w:left="330"/>
                        <w:rPr>
                          <w:b/>
                          <w:color w:val="000000"/>
                          <w:sz w:val="24"/>
                        </w:rPr>
                      </w:pPr>
                      <w:r w:rsidRPr="00245BA8">
                        <w:rPr>
                          <w:b/>
                          <w:sz w:val="24"/>
                        </w:rPr>
                        <w:t>A</w:t>
                      </w:r>
                      <w:r>
                        <w:rPr>
                          <w:b/>
                          <w:color w:val="FFFFFF"/>
                          <w:spacing w:val="-10"/>
                          <w:sz w:val="24"/>
                        </w:rPr>
                        <w:t xml:space="preserve"> </w:t>
                      </w:r>
                      <w:r>
                        <w:rPr>
                          <w:b/>
                          <w:color w:val="FFFFFF"/>
                          <w:sz w:val="24"/>
                        </w:rPr>
                        <w:t>newsletter</w:t>
                      </w:r>
                      <w:r>
                        <w:rPr>
                          <w:b/>
                          <w:color w:val="FFFFFF"/>
                          <w:spacing w:val="-1"/>
                          <w:sz w:val="24"/>
                        </w:rPr>
                        <w:t xml:space="preserve"> </w:t>
                      </w:r>
                      <w:r>
                        <w:rPr>
                          <w:b/>
                          <w:color w:val="FFFFFF"/>
                          <w:sz w:val="24"/>
                        </w:rPr>
                        <w:t>for</w:t>
                      </w:r>
                      <w:r>
                        <w:rPr>
                          <w:b/>
                          <w:color w:val="FFFFFF"/>
                          <w:spacing w:val="-1"/>
                          <w:sz w:val="24"/>
                        </w:rPr>
                        <w:t xml:space="preserve"> </w:t>
                      </w:r>
                      <w:r>
                        <w:rPr>
                          <w:b/>
                          <w:color w:val="FFFFFF"/>
                          <w:sz w:val="24"/>
                        </w:rPr>
                        <w:t>friends</w:t>
                      </w:r>
                      <w:r>
                        <w:rPr>
                          <w:b/>
                          <w:color w:val="FFFFFF"/>
                          <w:spacing w:val="-1"/>
                          <w:sz w:val="24"/>
                        </w:rPr>
                        <w:t xml:space="preserve"> </w:t>
                      </w:r>
                      <w:r>
                        <w:rPr>
                          <w:b/>
                          <w:color w:val="FFFFFF"/>
                          <w:sz w:val="24"/>
                        </w:rPr>
                        <w:t>of</w:t>
                      </w:r>
                      <w:r>
                        <w:rPr>
                          <w:b/>
                          <w:color w:val="FFFFFF"/>
                          <w:spacing w:val="-1"/>
                          <w:sz w:val="24"/>
                        </w:rPr>
                        <w:t xml:space="preserve"> </w:t>
                      </w:r>
                      <w:r>
                        <w:rPr>
                          <w:b/>
                          <w:color w:val="FFFFFF"/>
                          <w:sz w:val="24"/>
                        </w:rPr>
                        <w:t>the</w:t>
                      </w:r>
                      <w:r>
                        <w:rPr>
                          <w:b/>
                          <w:color w:val="FFFFFF"/>
                          <w:spacing w:val="-1"/>
                          <w:sz w:val="24"/>
                        </w:rPr>
                        <w:t xml:space="preserve"> </w:t>
                      </w:r>
                      <w:r>
                        <w:rPr>
                          <w:b/>
                          <w:color w:val="FFFFFF"/>
                          <w:sz w:val="24"/>
                        </w:rPr>
                        <w:t>Georgia</w:t>
                      </w:r>
                      <w:r>
                        <w:rPr>
                          <w:b/>
                          <w:color w:val="FFFFFF"/>
                          <w:spacing w:val="-1"/>
                          <w:sz w:val="24"/>
                        </w:rPr>
                        <w:t xml:space="preserve"> </w:t>
                      </w:r>
                      <w:r>
                        <w:rPr>
                          <w:b/>
                          <w:color w:val="FFFFFF"/>
                          <w:sz w:val="24"/>
                        </w:rPr>
                        <w:t>Library</w:t>
                      </w:r>
                      <w:r>
                        <w:rPr>
                          <w:b/>
                          <w:color w:val="FFFFFF"/>
                          <w:spacing w:val="-1"/>
                          <w:sz w:val="24"/>
                        </w:rPr>
                        <w:t xml:space="preserve"> </w:t>
                      </w:r>
                      <w:r>
                        <w:rPr>
                          <w:b/>
                          <w:color w:val="FFFFFF"/>
                          <w:sz w:val="24"/>
                        </w:rPr>
                        <w:t>Service</w:t>
                      </w:r>
                      <w:r>
                        <w:rPr>
                          <w:b/>
                          <w:color w:val="FFFFFF"/>
                          <w:spacing w:val="-1"/>
                          <w:sz w:val="24"/>
                        </w:rPr>
                        <w:t xml:space="preserve"> </w:t>
                      </w:r>
                      <w:r>
                        <w:rPr>
                          <w:b/>
                          <w:color w:val="FFFFFF"/>
                          <w:sz w:val="24"/>
                        </w:rPr>
                        <w:t>for</w:t>
                      </w:r>
                      <w:r>
                        <w:rPr>
                          <w:b/>
                          <w:color w:val="FFFFFF"/>
                          <w:spacing w:val="-1"/>
                          <w:sz w:val="24"/>
                        </w:rPr>
                        <w:t xml:space="preserve"> </w:t>
                      </w:r>
                      <w:r>
                        <w:rPr>
                          <w:b/>
                          <w:color w:val="FFFFFF"/>
                          <w:sz w:val="24"/>
                        </w:rPr>
                        <w:t>the</w:t>
                      </w:r>
                      <w:r>
                        <w:rPr>
                          <w:b/>
                          <w:color w:val="FFFFFF"/>
                          <w:spacing w:val="-1"/>
                          <w:sz w:val="24"/>
                        </w:rPr>
                        <w:t xml:space="preserve"> </w:t>
                      </w:r>
                      <w:r>
                        <w:rPr>
                          <w:b/>
                          <w:color w:val="FFFFFF"/>
                          <w:sz w:val="24"/>
                        </w:rPr>
                        <w:t>Blind</w:t>
                      </w:r>
                      <w:r>
                        <w:rPr>
                          <w:b/>
                          <w:color w:val="FFFFFF"/>
                          <w:spacing w:val="-2"/>
                          <w:sz w:val="24"/>
                        </w:rPr>
                        <w:t xml:space="preserve"> </w:t>
                      </w:r>
                      <w:r>
                        <w:rPr>
                          <w:b/>
                          <w:color w:val="FFFFFF"/>
                          <w:sz w:val="24"/>
                        </w:rPr>
                        <w:t>and</w:t>
                      </w:r>
                      <w:r>
                        <w:rPr>
                          <w:b/>
                          <w:color w:val="FFFFFF"/>
                          <w:spacing w:val="-1"/>
                          <w:sz w:val="24"/>
                        </w:rPr>
                        <w:t xml:space="preserve"> </w:t>
                      </w:r>
                      <w:r>
                        <w:rPr>
                          <w:b/>
                          <w:color w:val="FFFFFF"/>
                          <w:sz w:val="24"/>
                        </w:rPr>
                        <w:t>Print</w:t>
                      </w:r>
                      <w:r>
                        <w:rPr>
                          <w:b/>
                          <w:color w:val="FFFFFF"/>
                          <w:spacing w:val="-1"/>
                          <w:sz w:val="24"/>
                        </w:rPr>
                        <w:t xml:space="preserve"> </w:t>
                      </w:r>
                      <w:r>
                        <w:rPr>
                          <w:b/>
                          <w:color w:val="FFFFFF"/>
                          <w:sz w:val="24"/>
                        </w:rPr>
                        <w:t>Disabled</w:t>
                      </w:r>
                    </w:p>
                  </w:txbxContent>
                </v:textbox>
                <w10:anchorlock/>
              </v:shape>
            </w:pict>
          </mc:Fallback>
        </mc:AlternateContent>
      </w:r>
    </w:p>
    <w:p w14:paraId="5CB83A0F" w14:textId="77777777" w:rsidR="00125CB5" w:rsidRDefault="00125CB5">
      <w:pPr>
        <w:rPr>
          <w:sz w:val="20"/>
        </w:rPr>
        <w:sectPr w:rsidR="00125CB5">
          <w:type w:val="continuous"/>
          <w:pgSz w:w="12240" w:h="15840"/>
          <w:pgMar w:top="840" w:right="560" w:bottom="280" w:left="960" w:header="720" w:footer="720" w:gutter="0"/>
          <w:cols w:space="720"/>
        </w:sectPr>
      </w:pPr>
    </w:p>
    <w:p w14:paraId="22982A3E" w14:textId="1E420B90" w:rsidR="00125CB5" w:rsidRDefault="003464BE">
      <w:pPr>
        <w:pStyle w:val="BodyText"/>
        <w:ind w:left="120"/>
        <w:rPr>
          <w:sz w:val="20"/>
        </w:rPr>
      </w:pPr>
      <w:r>
        <w:rPr>
          <w:noProof/>
          <w:sz w:val="20"/>
        </w:rPr>
        <w:lastRenderedPageBreak/>
        <mc:AlternateContent>
          <mc:Choice Requires="wps">
            <w:drawing>
              <wp:inline distT="0" distB="0" distL="0" distR="0" wp14:anchorId="5BEDB18B" wp14:editId="7CDF13BD">
                <wp:extent cx="6616700" cy="421640"/>
                <wp:effectExtent l="0" t="0" r="12700" b="16510"/>
                <wp:docPr id="2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21640"/>
                        </a:xfrm>
                        <a:prstGeom prst="rect">
                          <a:avLst/>
                        </a:prstGeom>
                        <a:solidFill>
                          <a:schemeClr val="tx1"/>
                        </a:solidFill>
                        <a:ln w="12700">
                          <a:solidFill>
                            <a:srgbClr val="231F20"/>
                          </a:solidFill>
                          <a:miter lim="800000"/>
                          <a:headEnd/>
                          <a:tailEnd/>
                        </a:ln>
                      </wps:spPr>
                      <wps:txbx>
                        <w:txbxContent>
                          <w:p w14:paraId="0F2CD28B" w14:textId="0A27F5D0" w:rsidR="00125CB5" w:rsidRPr="00245BA8" w:rsidRDefault="00C17C45">
                            <w:pPr>
                              <w:spacing w:line="436" w:lineRule="exact"/>
                              <w:ind w:left="120"/>
                              <w:rPr>
                                <w:b/>
                                <w:bCs/>
                                <w:color w:val="000000"/>
                                <w:sz w:val="40"/>
                              </w:rPr>
                            </w:pPr>
                            <w:r w:rsidRPr="00245BA8">
                              <w:rPr>
                                <w:b/>
                                <w:bCs/>
                                <w:sz w:val="40"/>
                              </w:rPr>
                              <w:t>GLS Staff Share Why They Are Thankful</w:t>
                            </w:r>
                          </w:p>
                        </w:txbxContent>
                      </wps:txbx>
                      <wps:bodyPr rot="0" vert="horz" wrap="square" lIns="0" tIns="0" rIns="0" bIns="0" anchor="t" anchorCtr="0" upright="1">
                        <a:noAutofit/>
                      </wps:bodyPr>
                    </wps:wsp>
                  </a:graphicData>
                </a:graphic>
              </wp:inline>
            </w:drawing>
          </mc:Choice>
          <mc:Fallback>
            <w:pict>
              <v:shape w14:anchorId="5BEDB18B" id="docshape9" o:spid="_x0000_s1028" type="#_x0000_t202" style="width:52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" fillcolor="black [3213]" strokecolor="#231f20" strokeweight="1pt">
                <v:textbox inset="0,0,0,0">
                  <w:txbxContent>
                    <w:p w14:paraId="0F2CD28B" w14:textId="0A27F5D0" w:rsidR="00125CB5" w:rsidRPr="00245BA8" w:rsidRDefault="00C17C45">
                      <w:pPr>
                        <w:spacing w:line="436" w:lineRule="exact"/>
                        <w:ind w:left="120"/>
                        <w:rPr>
                          <w:b/>
                          <w:bCs/>
                          <w:color w:val="000000"/>
                          <w:sz w:val="40"/>
                        </w:rPr>
                      </w:pPr>
                      <w:r w:rsidRPr="00245BA8">
                        <w:rPr>
                          <w:b/>
                          <w:bCs/>
                          <w:sz w:val="40"/>
                        </w:rPr>
                        <w:t>GLS Staff Share Why They Are Thankful</w:t>
                      </w:r>
                    </w:p>
                  </w:txbxContent>
                </v:textbox>
                <w10:anchorlock/>
              </v:shape>
            </w:pict>
          </mc:Fallback>
        </mc:AlternateContent>
      </w:r>
    </w:p>
    <w:p w14:paraId="4299495E" w14:textId="77777777" w:rsidR="00125CB5" w:rsidRDefault="00125CB5">
      <w:pPr>
        <w:pStyle w:val="BodyText"/>
        <w:spacing w:before="3"/>
        <w:rPr>
          <w:sz w:val="29"/>
        </w:rPr>
      </w:pPr>
    </w:p>
    <w:p w14:paraId="35A8EF46" w14:textId="77777777" w:rsidR="00C17C45" w:rsidRPr="0045649C" w:rsidRDefault="00C17C45" w:rsidP="0045649C">
      <w:pPr>
        <w:pStyle w:val="BodyText"/>
      </w:pPr>
      <w:r w:rsidRPr="0045649C">
        <w:t xml:space="preserve">“I am thankful for my friends and family who continue to support me, pushing me to be the best version of myself. I am thankful for all the technology that I have access to, which I get to share with others in the form of education.” </w:t>
      </w:r>
    </w:p>
    <w:p w14:paraId="2CF01331" w14:textId="02EF7AFA" w:rsidR="00C17C45" w:rsidRDefault="00C17C45" w:rsidP="0045649C">
      <w:pPr>
        <w:pStyle w:val="BodyText"/>
        <w:rPr>
          <w:b/>
          <w:bCs/>
        </w:rPr>
      </w:pPr>
      <w:r w:rsidRPr="0045649C">
        <w:rPr>
          <w:b/>
          <w:bCs/>
        </w:rPr>
        <w:t>Craig Roberts, Jr. - Distribution Supervisor</w:t>
      </w:r>
    </w:p>
    <w:p w14:paraId="384D6884" w14:textId="77777777" w:rsidR="0045649C" w:rsidRPr="0045649C" w:rsidRDefault="0045649C" w:rsidP="0045649C">
      <w:pPr>
        <w:pStyle w:val="BodyText"/>
        <w:rPr>
          <w:b/>
          <w:bCs/>
        </w:rPr>
      </w:pPr>
    </w:p>
    <w:p w14:paraId="111D1293" w14:textId="0CAF636E" w:rsidR="00C17C45" w:rsidRDefault="00C17C45" w:rsidP="0045649C">
      <w:pPr>
        <w:pStyle w:val="BodyText"/>
        <w:rPr>
          <w:b/>
          <w:bCs/>
        </w:rPr>
      </w:pPr>
      <w:r w:rsidRPr="0045649C">
        <w:t xml:space="preserve">“I am thankful that I have been able to work safely and provide a service to our patrons during these uncertain times.” </w:t>
      </w:r>
      <w:r w:rsidRPr="0045649C">
        <w:rPr>
          <w:b/>
          <w:bCs/>
        </w:rPr>
        <w:t>Barnaby Camp, Reader Advisor</w:t>
      </w:r>
    </w:p>
    <w:p w14:paraId="3F86246A" w14:textId="77777777" w:rsidR="0045649C" w:rsidRPr="0045649C" w:rsidRDefault="0045649C" w:rsidP="0045649C">
      <w:pPr>
        <w:pStyle w:val="BodyText"/>
        <w:rPr>
          <w:b/>
          <w:bCs/>
        </w:rPr>
      </w:pPr>
    </w:p>
    <w:p w14:paraId="235E47BA" w14:textId="182FCBDB" w:rsidR="00C17C45" w:rsidRDefault="00C17C45" w:rsidP="0045649C">
      <w:pPr>
        <w:pStyle w:val="BodyText"/>
        <w:rPr>
          <w:b/>
          <w:bCs/>
        </w:rPr>
      </w:pPr>
      <w:r w:rsidRPr="0045649C">
        <w:t xml:space="preserve">“I am thankful that the staff can provide GLS services to our patrons during this Pandemic while staying safe. I am glad when patrons call and say this service is a lifesaver for them. Most of all, I am thankful that I have the privilege to speak to our patrons and learn how much each person enjoys our service.” </w:t>
      </w:r>
      <w:r w:rsidRPr="0045649C">
        <w:rPr>
          <w:b/>
          <w:bCs/>
        </w:rPr>
        <w:t>Vanessa Meadows, GLS Assistant Manager</w:t>
      </w:r>
    </w:p>
    <w:p w14:paraId="7CAC3FC3" w14:textId="77777777" w:rsidR="0045649C" w:rsidRPr="0045649C" w:rsidRDefault="0045649C" w:rsidP="0045649C">
      <w:pPr>
        <w:pStyle w:val="BodyText"/>
        <w:rPr>
          <w:b/>
          <w:bCs/>
        </w:rPr>
      </w:pPr>
    </w:p>
    <w:p w14:paraId="72F2787E" w14:textId="7717064F" w:rsidR="00C17C45" w:rsidRDefault="00C17C45" w:rsidP="0045649C">
      <w:pPr>
        <w:pStyle w:val="BodyText"/>
        <w:rPr>
          <w:b/>
          <w:bCs/>
        </w:rPr>
      </w:pPr>
      <w:r w:rsidRPr="0045649C">
        <w:t xml:space="preserve">“I am thankful for our patrons! The heartfelt gratitude I hear each day from our patrons for the work that we do to keep them reading and engaged is very special to me. I feel a tremendous amount of pride knowing I have been able to brighten someone’s day. It fills my cup to overflowing! Thanks go out to </w:t>
      </w:r>
      <w:proofErr w:type="gramStart"/>
      <w:r w:rsidRPr="0045649C">
        <w:t>all of</w:t>
      </w:r>
      <w:proofErr w:type="gramEnd"/>
      <w:r w:rsidRPr="0045649C">
        <w:t xml:space="preserve"> our valued readers! Please, everyone, stay safe and warm this holiday season.” </w:t>
      </w:r>
      <w:r w:rsidRPr="0045649C">
        <w:rPr>
          <w:b/>
          <w:bCs/>
        </w:rPr>
        <w:t xml:space="preserve">Daniel </w:t>
      </w:r>
      <w:proofErr w:type="spellStart"/>
      <w:r w:rsidRPr="0045649C">
        <w:rPr>
          <w:b/>
          <w:bCs/>
        </w:rPr>
        <w:t>Chrismer</w:t>
      </w:r>
      <w:proofErr w:type="spellEnd"/>
      <w:r w:rsidRPr="0045649C">
        <w:rPr>
          <w:b/>
          <w:bCs/>
        </w:rPr>
        <w:t>, Reader Advisor</w:t>
      </w:r>
    </w:p>
    <w:p w14:paraId="495A093F" w14:textId="77777777" w:rsidR="0045649C" w:rsidRPr="0045649C" w:rsidRDefault="0045649C" w:rsidP="0045649C">
      <w:pPr>
        <w:pStyle w:val="BodyText"/>
        <w:rPr>
          <w:b/>
          <w:bCs/>
        </w:rPr>
      </w:pPr>
    </w:p>
    <w:p w14:paraId="5B057661" w14:textId="43889AFC" w:rsidR="00C17C45" w:rsidRDefault="00C17C45" w:rsidP="0045649C">
      <w:pPr>
        <w:pStyle w:val="BodyText"/>
        <w:rPr>
          <w:b/>
          <w:bCs/>
        </w:rPr>
      </w:pPr>
      <w:r w:rsidRPr="0045649C">
        <w:t xml:space="preserve">“I am thankful for Wi-fi and </w:t>
      </w:r>
      <w:proofErr w:type="spellStart"/>
      <w:r w:rsidRPr="0045649C">
        <w:t>DoorDash</w:t>
      </w:r>
      <w:proofErr w:type="spellEnd"/>
      <w:r w:rsidRPr="0045649C">
        <w:t xml:space="preserve">. No but seriously, I am thankful for hope. Although the past year has been difficult, hope has kept me engaged and useful to those I care about. Hope also has kept me </w:t>
      </w:r>
      <w:r w:rsidR="002E053E" w:rsidRPr="0045649C">
        <w:t>going as</w:t>
      </w:r>
      <w:r w:rsidRPr="0045649C">
        <w:t xml:space="preserve"> I am sure there is light at the end of this pandemic tunnel. And for that, I am grateful.” </w:t>
      </w:r>
      <w:r w:rsidRPr="0045649C">
        <w:rPr>
          <w:b/>
          <w:bCs/>
        </w:rPr>
        <w:t>Nakisha McNeal, Reader Advisor</w:t>
      </w:r>
    </w:p>
    <w:p w14:paraId="6AAE94DA" w14:textId="77777777" w:rsidR="00245BA8" w:rsidRDefault="00245BA8" w:rsidP="0045649C">
      <w:pPr>
        <w:pStyle w:val="BodyText"/>
        <w:rPr>
          <w:b/>
          <w:bCs/>
        </w:rPr>
      </w:pPr>
    </w:p>
    <w:p w14:paraId="4E1B7CD5" w14:textId="683576DA" w:rsidR="00245BA8" w:rsidRPr="0045649C" w:rsidRDefault="00245BA8" w:rsidP="0045649C">
      <w:pPr>
        <w:pStyle w:val="BodyText"/>
        <w:rPr>
          <w:b/>
          <w:bCs/>
        </w:rPr>
      </w:pPr>
      <w:r>
        <w:rPr>
          <w:b/>
          <w:bCs/>
          <w:noProof/>
        </w:rPr>
        <mc:AlternateContent>
          <mc:Choice Requires="wps">
            <w:drawing>
              <wp:inline distT="0" distB="0" distL="0" distR="0" wp14:anchorId="661D7FE1" wp14:editId="5483134F">
                <wp:extent cx="6623163" cy="418197"/>
                <wp:effectExtent l="0" t="0" r="25400" b="20320"/>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163" cy="418197"/>
                        </a:xfrm>
                        <a:prstGeom prst="rect">
                          <a:avLst/>
                        </a:prstGeom>
                        <a:solidFill>
                          <a:schemeClr val="tx1"/>
                        </a:solidFill>
                        <a:ln w="9525">
                          <a:solidFill>
                            <a:srgbClr val="000000"/>
                          </a:solidFill>
                          <a:miter lim="800000"/>
                          <a:headEnd/>
                          <a:tailEnd/>
                        </a:ln>
                      </wps:spPr>
                      <wps:txbx>
                        <w:txbxContent>
                          <w:p w14:paraId="2CC207A8" w14:textId="77777777" w:rsidR="00245BA8" w:rsidRDefault="00245BA8" w:rsidP="00245BA8">
                            <w:pPr>
                              <w:spacing w:line="447" w:lineRule="exact"/>
                              <w:ind w:left="20"/>
                              <w:rPr>
                                <w:b/>
                                <w:sz w:val="40"/>
                              </w:rPr>
                            </w:pPr>
                            <w:r w:rsidRPr="00245BA8">
                              <w:rPr>
                                <w:b/>
                                <w:sz w:val="40"/>
                              </w:rPr>
                              <w:t>How Do I Say Thank you? By Vivian Patel</w:t>
                            </w:r>
                          </w:p>
                        </w:txbxContent>
                      </wps:txbx>
                      <wps:bodyPr rot="0" vert="horz" wrap="square" lIns="0" tIns="0" rIns="0" bIns="0" anchor="t" anchorCtr="0" upright="1">
                        <a:noAutofit/>
                      </wps:bodyPr>
                    </wps:wsp>
                  </a:graphicData>
                </a:graphic>
              </wp:inline>
            </w:drawing>
          </mc:Choice>
          <mc:Fallback>
            <w:pict>
              <v:shape w14:anchorId="661D7FE1" id="docshape13" o:spid="_x0000_s1029" type="#_x0000_t202" style="width:521.5pt;height:3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" fillcolor="black [3213]">
                <v:textbox inset="0,0,0,0">
                  <w:txbxContent>
                    <w:p w14:paraId="2CC207A8" w14:textId="77777777" w:rsidR="00245BA8" w:rsidRDefault="00245BA8" w:rsidP="00245BA8">
                      <w:pPr>
                        <w:spacing w:line="447" w:lineRule="exact"/>
                        <w:ind w:left="20"/>
                        <w:rPr>
                          <w:b/>
                          <w:sz w:val="40"/>
                        </w:rPr>
                      </w:pPr>
                      <w:r w:rsidRPr="00245BA8">
                        <w:rPr>
                          <w:b/>
                          <w:sz w:val="40"/>
                        </w:rPr>
                        <w:t>How Do I Say Thank you? By Vivian Patel</w:t>
                      </w:r>
                    </w:p>
                  </w:txbxContent>
                </v:textbox>
                <w10:anchorlock/>
              </v:shape>
            </w:pict>
          </mc:Fallback>
        </mc:AlternateContent>
      </w:r>
    </w:p>
    <w:p w14:paraId="6BBDDF8B" w14:textId="77777777" w:rsidR="00245BA8" w:rsidRDefault="00245BA8" w:rsidP="0045649C">
      <w:pPr>
        <w:pStyle w:val="BodyText"/>
        <w:spacing w:line="276" w:lineRule="auto"/>
        <w:jc w:val="center"/>
      </w:pPr>
    </w:p>
    <w:p w14:paraId="627F163A" w14:textId="42DB2241" w:rsidR="0045649C" w:rsidRPr="0045649C" w:rsidRDefault="002E053E" w:rsidP="0045649C">
      <w:pPr>
        <w:pStyle w:val="BodyText"/>
        <w:spacing w:line="276" w:lineRule="auto"/>
        <w:jc w:val="center"/>
      </w:pPr>
      <w:r w:rsidRPr="0045649C">
        <w:t>How do I say Thank You for all the hard work you’ve done?</w:t>
      </w:r>
    </w:p>
    <w:p w14:paraId="23742DED" w14:textId="2D16E5EA" w:rsidR="002E053E" w:rsidRPr="0045649C" w:rsidRDefault="002E053E" w:rsidP="0045649C">
      <w:pPr>
        <w:pStyle w:val="BodyText"/>
        <w:spacing w:line="276" w:lineRule="auto"/>
        <w:jc w:val="center"/>
      </w:pPr>
      <w:r w:rsidRPr="0045649C">
        <w:t>How do I say Thank You for the care you’ve shown my son?</w:t>
      </w:r>
    </w:p>
    <w:p w14:paraId="56183CD8" w14:textId="043B5992" w:rsidR="002E053E" w:rsidRPr="0045649C" w:rsidRDefault="002E053E" w:rsidP="0045649C">
      <w:pPr>
        <w:pStyle w:val="BodyText"/>
        <w:spacing w:line="276" w:lineRule="auto"/>
        <w:jc w:val="center"/>
      </w:pPr>
      <w:r w:rsidRPr="0045649C">
        <w:t>How do I say Thank You for the long hours you have spent?</w:t>
      </w:r>
    </w:p>
    <w:p w14:paraId="73990BD1" w14:textId="73E7E012" w:rsidR="002E053E" w:rsidRPr="0045649C" w:rsidRDefault="002E053E" w:rsidP="0045649C">
      <w:pPr>
        <w:pStyle w:val="BodyText"/>
        <w:spacing w:line="276" w:lineRule="auto"/>
        <w:jc w:val="center"/>
      </w:pPr>
      <w:r w:rsidRPr="0045649C">
        <w:t>For your dedication, selfless giving, and all that you have meant.</w:t>
      </w:r>
    </w:p>
    <w:p w14:paraId="7F44E2E9" w14:textId="218C0EEC" w:rsidR="002E053E" w:rsidRPr="0045649C" w:rsidRDefault="002E053E" w:rsidP="0045649C">
      <w:pPr>
        <w:pStyle w:val="BodyText"/>
        <w:spacing w:line="276" w:lineRule="auto"/>
        <w:jc w:val="center"/>
      </w:pPr>
      <w:r w:rsidRPr="0045649C">
        <w:t>Grading papers, planning lessons, reports, projects, and so much more.</w:t>
      </w:r>
    </w:p>
    <w:p w14:paraId="7D63749C" w14:textId="15253B4B" w:rsidR="002E053E" w:rsidRPr="0045649C" w:rsidRDefault="002E053E" w:rsidP="0045649C">
      <w:pPr>
        <w:pStyle w:val="BodyText"/>
        <w:spacing w:line="276" w:lineRule="auto"/>
        <w:jc w:val="center"/>
      </w:pPr>
      <w:r w:rsidRPr="0045649C">
        <w:t xml:space="preserve">In service of creating a better world, you </w:t>
      </w:r>
      <w:proofErr w:type="gramStart"/>
      <w:r w:rsidRPr="0045649C">
        <w:t>open up</w:t>
      </w:r>
      <w:proofErr w:type="gramEnd"/>
      <w:r w:rsidRPr="0045649C">
        <w:t xml:space="preserve"> doors.</w:t>
      </w:r>
    </w:p>
    <w:p w14:paraId="47349028" w14:textId="506071A1" w:rsidR="002E053E" w:rsidRPr="0045649C" w:rsidRDefault="002E053E" w:rsidP="0045649C">
      <w:pPr>
        <w:pStyle w:val="BodyText"/>
        <w:spacing w:line="276" w:lineRule="auto"/>
        <w:jc w:val="center"/>
      </w:pPr>
      <w:proofErr w:type="gramStart"/>
      <w:r w:rsidRPr="0045649C">
        <w:t>You</w:t>
      </w:r>
      <w:proofErr w:type="gramEnd"/>
      <w:r w:rsidRPr="0045649C">
        <w:t xml:space="preserve"> open minds, you open hearts, You buff until their shine bursts through.</w:t>
      </w:r>
    </w:p>
    <w:p w14:paraId="6417107E" w14:textId="1EF40EF9" w:rsidR="002E053E" w:rsidRPr="0045649C" w:rsidRDefault="002E053E" w:rsidP="0045649C">
      <w:pPr>
        <w:pStyle w:val="BodyText"/>
        <w:spacing w:line="276" w:lineRule="auto"/>
        <w:jc w:val="center"/>
      </w:pPr>
      <w:r w:rsidRPr="0045649C">
        <w:t>The glow of light in our children’s eyes is there because of you.</w:t>
      </w:r>
    </w:p>
    <w:p w14:paraId="39DA0661" w14:textId="13EF2600" w:rsidR="002E053E" w:rsidRPr="0045649C" w:rsidRDefault="002E053E" w:rsidP="0045649C">
      <w:pPr>
        <w:pStyle w:val="BodyText"/>
        <w:spacing w:line="276" w:lineRule="auto"/>
        <w:jc w:val="center"/>
      </w:pPr>
      <w:r w:rsidRPr="0045649C">
        <w:t>How do I show my gratitude, as Thank You, is not enough, by far?</w:t>
      </w:r>
    </w:p>
    <w:p w14:paraId="5EFB98D6" w14:textId="589182AC" w:rsidR="002E053E" w:rsidRPr="0045649C" w:rsidRDefault="002E053E" w:rsidP="0045649C">
      <w:pPr>
        <w:pStyle w:val="BodyText"/>
        <w:spacing w:line="276" w:lineRule="auto"/>
        <w:jc w:val="center"/>
      </w:pPr>
      <w:r w:rsidRPr="0045649C">
        <w:t>For all you bring into their lives, our precious glittering stars.</w:t>
      </w:r>
    </w:p>
    <w:p w14:paraId="75233077" w14:textId="78881EDA" w:rsidR="002E053E" w:rsidRPr="0045649C" w:rsidRDefault="002E053E" w:rsidP="0045649C">
      <w:pPr>
        <w:pStyle w:val="BodyText"/>
        <w:spacing w:line="276" w:lineRule="auto"/>
        <w:jc w:val="center"/>
      </w:pPr>
      <w:r w:rsidRPr="0045649C">
        <w:t>There are no words for all you do, daily going beyond and above.</w:t>
      </w:r>
    </w:p>
    <w:p w14:paraId="6207468E" w14:textId="77777777" w:rsidR="002E053E" w:rsidRPr="0045649C" w:rsidRDefault="002E053E" w:rsidP="0045649C">
      <w:pPr>
        <w:pStyle w:val="BodyText"/>
        <w:spacing w:line="276" w:lineRule="auto"/>
        <w:jc w:val="center"/>
      </w:pPr>
    </w:p>
    <w:p w14:paraId="4C2AA335" w14:textId="19147CA5" w:rsidR="002E053E" w:rsidRPr="0045649C" w:rsidRDefault="002E053E" w:rsidP="0045649C">
      <w:pPr>
        <w:pStyle w:val="BodyText"/>
        <w:spacing w:line="276" w:lineRule="auto"/>
        <w:jc w:val="center"/>
      </w:pPr>
      <w:r w:rsidRPr="0045649C">
        <w:t>There’s only one that I can see. It is because of LOVE.</w:t>
      </w:r>
    </w:p>
    <w:p w14:paraId="43910829" w14:textId="77777777" w:rsidR="00125CB5" w:rsidRDefault="00125CB5" w:rsidP="002E053E">
      <w:pPr>
        <w:spacing w:line="302" w:lineRule="auto"/>
        <w:jc w:val="center"/>
        <w:rPr>
          <w:sz w:val="36"/>
        </w:rPr>
        <w:sectPr w:rsidR="00125CB5">
          <w:footerReference w:type="default" r:id="rId9"/>
          <w:pgSz w:w="12240" w:h="15840"/>
          <w:pgMar w:top="740" w:right="560" w:bottom="1100" w:left="960" w:header="0" w:footer="915" w:gutter="0"/>
          <w:cols w:space="720"/>
        </w:sectPr>
      </w:pPr>
    </w:p>
    <w:p w14:paraId="2DF2DC2C" w14:textId="40E3ECA7" w:rsidR="00125CB5" w:rsidRDefault="003464BE">
      <w:pPr>
        <w:pStyle w:val="BodyText"/>
        <w:ind w:left="120"/>
        <w:rPr>
          <w:sz w:val="20"/>
        </w:rPr>
      </w:pPr>
      <w:r>
        <w:rPr>
          <w:noProof/>
          <w:sz w:val="20"/>
        </w:rPr>
        <w:lastRenderedPageBreak/>
        <mc:AlternateContent>
          <mc:Choice Requires="wps">
            <w:drawing>
              <wp:inline distT="0" distB="0" distL="0" distR="0" wp14:anchorId="1058CB4B" wp14:editId="54CC7617">
                <wp:extent cx="6616700" cy="421640"/>
                <wp:effectExtent l="0" t="0" r="12700" b="16510"/>
                <wp:docPr id="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21640"/>
                        </a:xfrm>
                        <a:prstGeom prst="rect">
                          <a:avLst/>
                        </a:prstGeom>
                        <a:solidFill>
                          <a:schemeClr val="tx1"/>
                        </a:solidFill>
                        <a:ln w="12700">
                          <a:solidFill>
                            <a:srgbClr val="231F20"/>
                          </a:solidFill>
                          <a:miter lim="800000"/>
                          <a:headEnd/>
                          <a:tailEnd/>
                        </a:ln>
                      </wps:spPr>
                      <wps:txbx>
                        <w:txbxContent>
                          <w:p w14:paraId="74DC7435" w14:textId="05689225" w:rsidR="00125CB5" w:rsidRDefault="0045649C">
                            <w:pPr>
                              <w:spacing w:line="483" w:lineRule="exact"/>
                              <w:ind w:left="124"/>
                              <w:rPr>
                                <w:b/>
                                <w:color w:val="000000"/>
                                <w:sz w:val="44"/>
                              </w:rPr>
                            </w:pPr>
                            <w:r w:rsidRPr="00245BA8">
                              <w:rPr>
                                <w:b/>
                                <w:sz w:val="44"/>
                              </w:rPr>
                              <w:t>Spoken Word Poetry Program</w:t>
                            </w:r>
                          </w:p>
                        </w:txbxContent>
                      </wps:txbx>
                      <wps:bodyPr rot="0" vert="horz" wrap="square" lIns="0" tIns="0" rIns="0" bIns="0" anchor="t" anchorCtr="0" upright="1">
                        <a:noAutofit/>
                      </wps:bodyPr>
                    </wps:wsp>
                  </a:graphicData>
                </a:graphic>
              </wp:inline>
            </w:drawing>
          </mc:Choice>
          <mc:Fallback>
            <w:pict>
              <v:shape w14:anchorId="1058CB4B" id="docshape14" o:spid="_x0000_s1030" type="#_x0000_t202" style="width:52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" fillcolor="black [3213]" strokecolor="#231f20" strokeweight="1pt">
                <v:textbox inset="0,0,0,0">
                  <w:txbxContent>
                    <w:p w14:paraId="74DC7435" w14:textId="05689225" w:rsidR="00125CB5" w:rsidRDefault="0045649C">
                      <w:pPr>
                        <w:spacing w:line="483" w:lineRule="exact"/>
                        <w:ind w:left="124"/>
                        <w:rPr>
                          <w:b/>
                          <w:color w:val="000000"/>
                          <w:sz w:val="44"/>
                        </w:rPr>
                      </w:pPr>
                      <w:r w:rsidRPr="00245BA8">
                        <w:rPr>
                          <w:b/>
                          <w:sz w:val="44"/>
                        </w:rPr>
                        <w:t>Spoken Word Poetry Program</w:t>
                      </w:r>
                    </w:p>
                  </w:txbxContent>
                </v:textbox>
                <w10:anchorlock/>
              </v:shape>
            </w:pict>
          </mc:Fallback>
        </mc:AlternateContent>
      </w:r>
    </w:p>
    <w:p w14:paraId="70D10064" w14:textId="77777777" w:rsidR="0045649C" w:rsidRPr="0045649C" w:rsidRDefault="0045649C" w:rsidP="0045649C">
      <w:pPr>
        <w:widowControl/>
        <w:shd w:val="clear" w:color="auto" w:fill="FFFFFF"/>
        <w:suppressAutoHyphens/>
        <w:adjustRightInd w:val="0"/>
        <w:spacing w:before="240" w:after="90" w:line="288" w:lineRule="auto"/>
        <w:textAlignment w:val="center"/>
        <w:rPr>
          <w:rFonts w:eastAsiaTheme="minorHAnsi"/>
          <w:color w:val="1D2129"/>
          <w:sz w:val="26"/>
          <w:szCs w:val="26"/>
        </w:rPr>
      </w:pPr>
      <w:r w:rsidRPr="0045649C">
        <w:rPr>
          <w:rFonts w:eastAsiaTheme="minorHAnsi"/>
          <w:color w:val="1D2129"/>
          <w:sz w:val="26"/>
          <w:szCs w:val="26"/>
        </w:rPr>
        <w:t xml:space="preserve">In June, Vanessa Meadows, GLS Assistant manager, hosted a Spoken Word Poetry Program on Zoom. This was not the first poetry program hosted by GLS, but it was the first virtual one. The poetry program was a huge success with eight patrons signed up to present original and published poems during a 90-minute program. This engaging event was attended by 34 attendees including patrons, </w:t>
      </w:r>
      <w:proofErr w:type="gramStart"/>
      <w:r w:rsidRPr="0045649C">
        <w:rPr>
          <w:rFonts w:eastAsiaTheme="minorHAnsi"/>
          <w:color w:val="1D2129"/>
          <w:sz w:val="26"/>
          <w:szCs w:val="26"/>
        </w:rPr>
        <w:t>friends</w:t>
      </w:r>
      <w:proofErr w:type="gramEnd"/>
      <w:r w:rsidRPr="0045649C">
        <w:rPr>
          <w:rFonts w:eastAsiaTheme="minorHAnsi"/>
          <w:color w:val="1D2129"/>
          <w:sz w:val="26"/>
          <w:szCs w:val="26"/>
        </w:rPr>
        <w:t xml:space="preserve"> and staff from near and far. </w:t>
      </w:r>
      <w:proofErr w:type="gramStart"/>
      <w:r w:rsidRPr="0045649C">
        <w:rPr>
          <w:rFonts w:eastAsiaTheme="minorHAnsi"/>
          <w:color w:val="1D2129"/>
          <w:sz w:val="26"/>
          <w:szCs w:val="26"/>
        </w:rPr>
        <w:t>All of</w:t>
      </w:r>
      <w:proofErr w:type="gramEnd"/>
      <w:r w:rsidRPr="0045649C">
        <w:rPr>
          <w:rFonts w:eastAsiaTheme="minorHAnsi"/>
          <w:color w:val="1D2129"/>
          <w:sz w:val="26"/>
          <w:szCs w:val="26"/>
        </w:rPr>
        <w:t xml:space="preserve"> the presenters were blind except for one presenter who was asked to read a poem on behalf of the poet. The talented readers expressed their love, gratitude and pride through original spoken word, and others read notable works from famous poets like Maya Angelou and Langston Hughes. According to Vanessa, this popular event is a “keeper</w:t>
      </w:r>
      <w:proofErr w:type="gramStart"/>
      <w:r w:rsidRPr="0045649C">
        <w:rPr>
          <w:rFonts w:eastAsiaTheme="minorHAnsi"/>
          <w:color w:val="1D2129"/>
          <w:sz w:val="26"/>
          <w:szCs w:val="26"/>
        </w:rPr>
        <w:t>”</w:t>
      </w:r>
      <w:proofErr w:type="gramEnd"/>
      <w:r w:rsidRPr="0045649C">
        <w:rPr>
          <w:rFonts w:eastAsiaTheme="minorHAnsi"/>
          <w:color w:val="1D2129"/>
          <w:sz w:val="26"/>
          <w:szCs w:val="26"/>
        </w:rPr>
        <w:t xml:space="preserve"> and she is thinking about when she will host her next Spoken Word Poetry Program in 2022.</w:t>
      </w:r>
    </w:p>
    <w:p w14:paraId="2C1A70AF" w14:textId="4E6B5D09" w:rsidR="00125CB5" w:rsidRDefault="003464BE">
      <w:pPr>
        <w:pStyle w:val="BodyText"/>
        <w:spacing w:before="11"/>
        <w:rPr>
          <w:sz w:val="15"/>
        </w:rPr>
      </w:pPr>
      <w:r>
        <w:rPr>
          <w:noProof/>
        </w:rPr>
        <mc:AlternateContent>
          <mc:Choice Requires="wps">
            <w:drawing>
              <wp:inline distT="0" distB="0" distL="0" distR="0" wp14:anchorId="29A433CD" wp14:editId="33E5925A">
                <wp:extent cx="6616700" cy="421640"/>
                <wp:effectExtent l="19050" t="19050" r="12700" b="16510"/>
                <wp:docPr id="1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21640"/>
                        </a:xfrm>
                        <a:prstGeom prst="rect">
                          <a:avLst/>
                        </a:prstGeom>
                        <a:solidFill>
                          <a:schemeClr val="tx1"/>
                        </a:solidFill>
                        <a:ln w="38100">
                          <a:solidFill>
                            <a:srgbClr val="231F20"/>
                          </a:solidFill>
                          <a:miter lim="800000"/>
                          <a:headEnd/>
                          <a:tailEnd/>
                        </a:ln>
                      </wps:spPr>
                      <wps:txbx>
                        <w:txbxContent>
                          <w:p w14:paraId="1B5AC557" w14:textId="63EB8F18" w:rsidR="00125CB5" w:rsidRDefault="006A578B">
                            <w:pPr>
                              <w:spacing w:before="34" w:line="569" w:lineRule="exact"/>
                              <w:ind w:left="-1"/>
                              <w:rPr>
                                <w:b/>
                                <w:color w:val="000000"/>
                                <w:sz w:val="50"/>
                              </w:rPr>
                            </w:pPr>
                            <w:r w:rsidRPr="003464BE">
                              <w:rPr>
                                <w:b/>
                                <w:sz w:val="50"/>
                                <w14:shadow w14:blurRad="50800" w14:dist="38100" w14:dir="2700000" w14:sx="100000" w14:sy="100000" w14:kx="0" w14:ky="0" w14:algn="tl">
                                  <w14:srgbClr w14:val="000000">
                                    <w14:alpha w14:val="60000"/>
                                  </w14:srgbClr>
                                </w14:shadow>
                                <w14:textFill>
                                  <w14:solidFill>
                                    <w14:srgbClr w14:val="FFFFFF"/>
                                  </w14:solidFill>
                                </w14:textFill>
                              </w:rPr>
                              <w:t>Books</w:t>
                            </w:r>
                            <w:r>
                              <w:rPr>
                                <w:b/>
                                <w:color w:val="FFFFFF"/>
                                <w:spacing w:val="-21"/>
                                <w:sz w:val="50"/>
                              </w:rPr>
                              <w:t xml:space="preserve"> </w:t>
                            </w:r>
                            <w:r w:rsidRPr="003464BE">
                              <w:rPr>
                                <w:b/>
                                <w:color w:val="FFFFFF" w:themeColor="background1"/>
                                <w:sz w:val="50"/>
                                <w14:shadow w14:blurRad="50800" w14:dist="38100" w14:dir="2700000" w14:sx="100000" w14:sy="100000" w14:kx="0" w14:ky="0" w14:algn="tl">
                                  <w14:srgbClr w14:val="000000">
                                    <w14:alpha w14:val="60000"/>
                                  </w14:srgbClr>
                                </w14:shadow>
                              </w:rPr>
                              <w:t>About</w:t>
                            </w:r>
                            <w:r w:rsidR="005B309B">
                              <w:rPr>
                                <w:b/>
                                <w:color w:val="231F20"/>
                                <w:spacing w:val="-2"/>
                                <w:sz w:val="50"/>
                              </w:rPr>
                              <w:t xml:space="preserve"> </w:t>
                            </w:r>
                            <w:r w:rsidR="005B309B" w:rsidRPr="005B309B">
                              <w:rPr>
                                <w:b/>
                                <w:color w:val="FFFFFF" w:themeColor="background1"/>
                                <w:spacing w:val="-2"/>
                                <w:sz w:val="50"/>
                              </w:rPr>
                              <w:t>Family and Cooking</w:t>
                            </w:r>
                          </w:p>
                        </w:txbxContent>
                      </wps:txbx>
                      <wps:bodyPr rot="0" vert="horz" wrap="square" lIns="0" tIns="0" rIns="0" bIns="0" anchor="t" anchorCtr="0" upright="1">
                        <a:noAutofit/>
                      </wps:bodyPr>
                    </wps:wsp>
                  </a:graphicData>
                </a:graphic>
              </wp:inline>
            </w:drawing>
          </mc:Choice>
          <mc:Fallback>
            <w:pict>
              <v:shape w14:anchorId="29A433CD" id="docshape18" o:spid="_x0000_s1031" type="#_x0000_t202" style="width:52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" fillcolor="black [3213]" strokecolor="#231f20" strokeweight="3pt">
                <v:textbox inset="0,0,0,0">
                  <w:txbxContent>
                    <w:p w14:paraId="1B5AC557" w14:textId="63EB8F18" w:rsidR="00125CB5" w:rsidRDefault="006A578B">
                      <w:pPr>
                        <w:spacing w:before="34" w:line="569" w:lineRule="exact"/>
                        <w:ind w:left="-1"/>
                        <w:rPr>
                          <w:b/>
                          <w:color w:val="000000"/>
                          <w:sz w:val="50"/>
                        </w:rPr>
                      </w:pPr>
                      <w:r w:rsidRPr="003464BE">
                        <w:rPr>
                          <w:b/>
                          <w:sz w:val="50"/>
                          <w14:shadow w14:blurRad="50800" w14:dist="38100" w14:dir="2700000" w14:sx="100000" w14:sy="100000" w14:kx="0" w14:ky="0" w14:algn="tl">
                            <w14:srgbClr w14:val="000000">
                              <w14:alpha w14:val="60000"/>
                            </w14:srgbClr>
                          </w14:shadow>
                          <w14:textFill>
                            <w14:solidFill>
                              <w14:srgbClr w14:val="FFFFFF"/>
                            </w14:solidFill>
                          </w14:textFill>
                        </w:rPr>
                        <w:t>Books</w:t>
                      </w:r>
                      <w:r>
                        <w:rPr>
                          <w:b/>
                          <w:color w:val="FFFFFF"/>
                          <w:spacing w:val="-21"/>
                          <w:sz w:val="50"/>
                        </w:rPr>
                        <w:t xml:space="preserve"> </w:t>
                      </w:r>
                      <w:r w:rsidRPr="003464BE">
                        <w:rPr>
                          <w:b/>
                          <w:color w:val="FFFFFF" w:themeColor="background1"/>
                          <w:sz w:val="50"/>
                          <w14:shadow w14:blurRad="50800" w14:dist="38100" w14:dir="2700000" w14:sx="100000" w14:sy="100000" w14:kx="0" w14:ky="0" w14:algn="tl">
                            <w14:srgbClr w14:val="000000">
                              <w14:alpha w14:val="60000"/>
                            </w14:srgbClr>
                          </w14:shadow>
                        </w:rPr>
                        <w:t>About</w:t>
                      </w:r>
                      <w:r w:rsidR="005B309B">
                        <w:rPr>
                          <w:b/>
                          <w:color w:val="231F20"/>
                          <w:spacing w:val="-2"/>
                          <w:sz w:val="50"/>
                        </w:rPr>
                        <w:t xml:space="preserve"> </w:t>
                      </w:r>
                      <w:r w:rsidR="005B309B" w:rsidRPr="005B309B">
                        <w:rPr>
                          <w:b/>
                          <w:color w:val="FFFFFF" w:themeColor="background1"/>
                          <w:spacing w:val="-2"/>
                          <w:sz w:val="50"/>
                        </w:rPr>
                        <w:t>Family and Cooking</w:t>
                      </w:r>
                    </w:p>
                  </w:txbxContent>
                </v:textbox>
                <w10:anchorlock/>
              </v:shape>
            </w:pict>
          </mc:Fallback>
        </mc:AlternateContent>
      </w:r>
    </w:p>
    <w:p w14:paraId="0D61B328" w14:textId="19813521" w:rsidR="00125CB5" w:rsidRDefault="006A578B">
      <w:pPr>
        <w:spacing w:before="96"/>
        <w:ind w:left="120"/>
        <w:rPr>
          <w:color w:val="010202"/>
          <w:sz w:val="24"/>
        </w:rPr>
      </w:pPr>
      <w:r>
        <w:rPr>
          <w:color w:val="010202"/>
          <w:sz w:val="24"/>
        </w:rPr>
        <w:t>Note:</w:t>
      </w:r>
      <w:r>
        <w:rPr>
          <w:color w:val="010202"/>
          <w:spacing w:val="-10"/>
          <w:sz w:val="24"/>
        </w:rPr>
        <w:t xml:space="preserve"> </w:t>
      </w:r>
      <w:r>
        <w:rPr>
          <w:color w:val="010202"/>
          <w:sz w:val="24"/>
        </w:rPr>
        <w:t>Talking</w:t>
      </w:r>
      <w:r>
        <w:rPr>
          <w:color w:val="010202"/>
          <w:spacing w:val="-6"/>
          <w:sz w:val="24"/>
        </w:rPr>
        <w:t xml:space="preserve"> </w:t>
      </w:r>
      <w:r>
        <w:rPr>
          <w:color w:val="010202"/>
          <w:sz w:val="24"/>
        </w:rPr>
        <w:t>books</w:t>
      </w:r>
      <w:r>
        <w:rPr>
          <w:color w:val="010202"/>
          <w:spacing w:val="-6"/>
          <w:sz w:val="24"/>
        </w:rPr>
        <w:t xml:space="preserve"> </w:t>
      </w:r>
      <w:r>
        <w:rPr>
          <w:color w:val="010202"/>
          <w:sz w:val="24"/>
        </w:rPr>
        <w:t>begin</w:t>
      </w:r>
      <w:r>
        <w:rPr>
          <w:color w:val="010202"/>
          <w:spacing w:val="-6"/>
          <w:sz w:val="24"/>
        </w:rPr>
        <w:t xml:space="preserve"> </w:t>
      </w:r>
      <w:r>
        <w:rPr>
          <w:color w:val="010202"/>
          <w:sz w:val="24"/>
        </w:rPr>
        <w:t>with</w:t>
      </w:r>
      <w:r>
        <w:rPr>
          <w:color w:val="010202"/>
          <w:spacing w:val="-6"/>
          <w:sz w:val="24"/>
        </w:rPr>
        <w:t xml:space="preserve"> </w:t>
      </w:r>
      <w:r>
        <w:rPr>
          <w:color w:val="010202"/>
          <w:sz w:val="24"/>
        </w:rPr>
        <w:t>DB.</w:t>
      </w:r>
      <w:r>
        <w:rPr>
          <w:color w:val="010202"/>
          <w:spacing w:val="-6"/>
          <w:sz w:val="24"/>
        </w:rPr>
        <w:t xml:space="preserve"> </w:t>
      </w:r>
      <w:r>
        <w:rPr>
          <w:color w:val="010202"/>
          <w:sz w:val="24"/>
        </w:rPr>
        <w:t>Braille</w:t>
      </w:r>
      <w:r>
        <w:rPr>
          <w:color w:val="010202"/>
          <w:spacing w:val="-5"/>
          <w:sz w:val="24"/>
        </w:rPr>
        <w:t xml:space="preserve"> </w:t>
      </w:r>
      <w:r>
        <w:rPr>
          <w:color w:val="010202"/>
          <w:sz w:val="24"/>
        </w:rPr>
        <w:t>titles</w:t>
      </w:r>
      <w:r>
        <w:rPr>
          <w:color w:val="010202"/>
          <w:spacing w:val="-5"/>
          <w:sz w:val="24"/>
        </w:rPr>
        <w:t xml:space="preserve"> </w:t>
      </w:r>
      <w:r>
        <w:rPr>
          <w:color w:val="010202"/>
          <w:sz w:val="24"/>
        </w:rPr>
        <w:t>begin</w:t>
      </w:r>
      <w:r>
        <w:rPr>
          <w:color w:val="010202"/>
          <w:spacing w:val="-6"/>
          <w:sz w:val="24"/>
        </w:rPr>
        <w:t xml:space="preserve"> </w:t>
      </w:r>
      <w:r>
        <w:rPr>
          <w:color w:val="010202"/>
          <w:sz w:val="24"/>
        </w:rPr>
        <w:t>with</w:t>
      </w:r>
      <w:r>
        <w:rPr>
          <w:color w:val="010202"/>
          <w:spacing w:val="-6"/>
          <w:sz w:val="24"/>
        </w:rPr>
        <w:t xml:space="preserve"> </w:t>
      </w:r>
      <w:r>
        <w:rPr>
          <w:color w:val="010202"/>
          <w:sz w:val="24"/>
        </w:rPr>
        <w:t>BR.</w:t>
      </w:r>
    </w:p>
    <w:p w14:paraId="0CDFED36" w14:textId="77777777" w:rsidR="005B309B" w:rsidRDefault="005B309B">
      <w:pPr>
        <w:spacing w:before="96"/>
        <w:ind w:left="120"/>
        <w:rPr>
          <w:sz w:val="24"/>
        </w:rPr>
      </w:pPr>
    </w:p>
    <w:p w14:paraId="188B1D45" w14:textId="77777777" w:rsidR="005B309B" w:rsidRPr="005B309B" w:rsidRDefault="005B309B" w:rsidP="005B309B">
      <w:pPr>
        <w:widowControl/>
        <w:suppressAutoHyphens/>
        <w:adjustRightInd w:val="0"/>
        <w:spacing w:line="288" w:lineRule="auto"/>
        <w:textAlignment w:val="center"/>
        <w:rPr>
          <w:rFonts w:eastAsiaTheme="minorHAnsi"/>
          <w:b/>
          <w:bCs/>
          <w:color w:val="000000"/>
          <w:sz w:val="26"/>
          <w:szCs w:val="26"/>
        </w:rPr>
      </w:pPr>
      <w:r w:rsidRPr="005B309B">
        <w:rPr>
          <w:rFonts w:eastAsiaTheme="minorHAnsi"/>
          <w:b/>
          <w:bCs/>
          <w:color w:val="000000"/>
          <w:sz w:val="26"/>
          <w:szCs w:val="26"/>
        </w:rPr>
        <w:t xml:space="preserve">The Vanishing Half (DB 99791), By Brit Bennett, available in </w:t>
      </w:r>
      <w:proofErr w:type="spellStart"/>
      <w:r w:rsidRPr="005B309B">
        <w:rPr>
          <w:rFonts w:eastAsiaTheme="minorHAnsi"/>
          <w:b/>
          <w:bCs/>
          <w:color w:val="000000"/>
          <w:sz w:val="26"/>
          <w:szCs w:val="26"/>
        </w:rPr>
        <w:t>Bookshare</w:t>
      </w:r>
      <w:proofErr w:type="spellEnd"/>
    </w:p>
    <w:p w14:paraId="2BEEA77A" w14:textId="77777777" w:rsidR="005B309B" w:rsidRPr="005B309B" w:rsidRDefault="005B309B" w:rsidP="005B309B">
      <w:pPr>
        <w:widowControl/>
        <w:suppressAutoHyphens/>
        <w:adjustRightInd w:val="0"/>
        <w:spacing w:line="288" w:lineRule="auto"/>
        <w:textAlignment w:val="center"/>
        <w:rPr>
          <w:rFonts w:eastAsiaTheme="minorHAnsi"/>
          <w:color w:val="000000"/>
          <w:sz w:val="26"/>
          <w:szCs w:val="26"/>
        </w:rPr>
      </w:pPr>
      <w:r w:rsidRPr="005B309B">
        <w:rPr>
          <w:rFonts w:eastAsiaTheme="minorHAnsi"/>
          <w:color w:val="000000"/>
          <w:sz w:val="26"/>
          <w:szCs w:val="26"/>
        </w:rPr>
        <w:t xml:space="preserve">Desiree </w:t>
      </w:r>
      <w:proofErr w:type="spellStart"/>
      <w:r w:rsidRPr="005B309B">
        <w:rPr>
          <w:rFonts w:eastAsiaTheme="minorHAnsi"/>
          <w:color w:val="000000"/>
          <w:sz w:val="26"/>
          <w:szCs w:val="26"/>
        </w:rPr>
        <w:t>Vignes</w:t>
      </w:r>
      <w:proofErr w:type="spellEnd"/>
      <w:r w:rsidRPr="005B309B">
        <w:rPr>
          <w:rFonts w:eastAsiaTheme="minorHAnsi"/>
          <w:color w:val="000000"/>
          <w:sz w:val="26"/>
          <w:szCs w:val="26"/>
        </w:rPr>
        <w:t xml:space="preserve"> and her daughter return home to Louisiana in 1968, fourteen years after Desiree and her identical twin sister Stella ran away. The sisters ended up on different paths, and Stella lives her life passing as white. Violence, strong language, and some descriptions of sex. Commercial audiobook. Bestseller. 2020.</w:t>
      </w:r>
    </w:p>
    <w:p w14:paraId="7D9BAAC4" w14:textId="77777777" w:rsidR="005B309B" w:rsidRPr="005B309B" w:rsidRDefault="005B309B" w:rsidP="005B309B">
      <w:pPr>
        <w:widowControl/>
        <w:suppressAutoHyphens/>
        <w:adjustRightInd w:val="0"/>
        <w:spacing w:line="288" w:lineRule="auto"/>
        <w:textAlignment w:val="center"/>
        <w:rPr>
          <w:rFonts w:eastAsiaTheme="minorHAnsi"/>
          <w:color w:val="000000"/>
          <w:sz w:val="26"/>
          <w:szCs w:val="26"/>
        </w:rPr>
      </w:pPr>
    </w:p>
    <w:p w14:paraId="57F30AED" w14:textId="77777777" w:rsidR="005B309B" w:rsidRPr="005B309B" w:rsidRDefault="005B309B" w:rsidP="005B309B">
      <w:pPr>
        <w:widowControl/>
        <w:suppressAutoHyphens/>
        <w:adjustRightInd w:val="0"/>
        <w:spacing w:line="288" w:lineRule="auto"/>
        <w:textAlignment w:val="center"/>
        <w:rPr>
          <w:rFonts w:eastAsiaTheme="minorHAnsi"/>
          <w:color w:val="000000"/>
          <w:sz w:val="26"/>
          <w:szCs w:val="26"/>
        </w:rPr>
      </w:pPr>
      <w:r w:rsidRPr="005B309B">
        <w:rPr>
          <w:rFonts w:eastAsiaTheme="minorHAnsi"/>
          <w:b/>
          <w:bCs/>
          <w:color w:val="000000"/>
          <w:sz w:val="26"/>
          <w:szCs w:val="26"/>
        </w:rPr>
        <w:t xml:space="preserve">Happiness, as Such (DB 98073), By Natalia Ginzburg, available in </w:t>
      </w:r>
      <w:proofErr w:type="spellStart"/>
      <w:r w:rsidRPr="005B309B">
        <w:rPr>
          <w:rFonts w:eastAsiaTheme="minorHAnsi"/>
          <w:b/>
          <w:bCs/>
          <w:color w:val="000000"/>
          <w:sz w:val="26"/>
          <w:szCs w:val="26"/>
        </w:rPr>
        <w:t>Bookshare</w:t>
      </w:r>
      <w:proofErr w:type="spellEnd"/>
      <w:r w:rsidRPr="005B309B">
        <w:rPr>
          <w:rFonts w:eastAsiaTheme="minorHAnsi"/>
          <w:b/>
          <w:bCs/>
          <w:color w:val="000000"/>
          <w:sz w:val="26"/>
          <w:szCs w:val="26"/>
        </w:rPr>
        <w:t xml:space="preserve">  </w:t>
      </w:r>
    </w:p>
    <w:p w14:paraId="21F70B54" w14:textId="77777777" w:rsidR="005B309B" w:rsidRPr="005B309B" w:rsidRDefault="005B309B" w:rsidP="005B309B">
      <w:pPr>
        <w:widowControl/>
        <w:suppressAutoHyphens/>
        <w:adjustRightInd w:val="0"/>
        <w:spacing w:line="288" w:lineRule="auto"/>
        <w:textAlignment w:val="center"/>
        <w:rPr>
          <w:rFonts w:eastAsiaTheme="minorHAnsi"/>
          <w:color w:val="000000"/>
          <w:sz w:val="26"/>
          <w:szCs w:val="26"/>
        </w:rPr>
      </w:pPr>
      <w:r w:rsidRPr="005B309B">
        <w:rPr>
          <w:rFonts w:eastAsiaTheme="minorHAnsi"/>
          <w:color w:val="000000"/>
          <w:sz w:val="26"/>
          <w:szCs w:val="26"/>
        </w:rPr>
        <w:t>Michele fled to England to escape the dangers of his radical political ties. Their interconnections, joys, and tribulations are revealed through their letters. Translated from the 1973 Italian edition. 2019.</w:t>
      </w:r>
    </w:p>
    <w:p w14:paraId="1D7A5834" w14:textId="77777777" w:rsidR="005B309B" w:rsidRPr="005B309B" w:rsidRDefault="005B309B" w:rsidP="005B309B">
      <w:pPr>
        <w:widowControl/>
        <w:suppressAutoHyphens/>
        <w:adjustRightInd w:val="0"/>
        <w:spacing w:line="288" w:lineRule="auto"/>
        <w:textAlignment w:val="center"/>
        <w:rPr>
          <w:rFonts w:eastAsiaTheme="minorHAnsi"/>
          <w:color w:val="000000"/>
          <w:sz w:val="26"/>
          <w:szCs w:val="26"/>
        </w:rPr>
      </w:pPr>
    </w:p>
    <w:p w14:paraId="79968FB0" w14:textId="77777777" w:rsidR="005B309B" w:rsidRPr="005B309B" w:rsidRDefault="005B309B" w:rsidP="005B309B">
      <w:pPr>
        <w:widowControl/>
        <w:suppressAutoHyphens/>
        <w:adjustRightInd w:val="0"/>
        <w:spacing w:line="288" w:lineRule="auto"/>
        <w:textAlignment w:val="center"/>
        <w:rPr>
          <w:rFonts w:eastAsiaTheme="minorHAnsi"/>
          <w:b/>
          <w:bCs/>
          <w:color w:val="000000"/>
          <w:sz w:val="26"/>
          <w:szCs w:val="26"/>
        </w:rPr>
      </w:pPr>
      <w:r w:rsidRPr="005B309B">
        <w:rPr>
          <w:rFonts w:eastAsiaTheme="minorHAnsi"/>
          <w:b/>
          <w:bCs/>
          <w:color w:val="000000"/>
          <w:sz w:val="26"/>
          <w:szCs w:val="26"/>
        </w:rPr>
        <w:t xml:space="preserve">Food: What the Heck Should I Cook? (DB97791), By Mark Hyman </w:t>
      </w:r>
    </w:p>
    <w:p w14:paraId="20135A1C" w14:textId="77777777" w:rsidR="005B309B" w:rsidRPr="005B309B" w:rsidRDefault="005B309B" w:rsidP="005B309B">
      <w:pPr>
        <w:widowControl/>
        <w:suppressAutoHyphens/>
        <w:adjustRightInd w:val="0"/>
        <w:spacing w:line="288" w:lineRule="auto"/>
        <w:textAlignment w:val="center"/>
        <w:rPr>
          <w:rFonts w:eastAsiaTheme="minorHAnsi"/>
          <w:color w:val="000000"/>
          <w:sz w:val="26"/>
          <w:szCs w:val="26"/>
        </w:rPr>
      </w:pPr>
      <w:r w:rsidRPr="005B309B">
        <w:rPr>
          <w:rFonts w:eastAsiaTheme="minorHAnsi"/>
          <w:color w:val="000000"/>
          <w:sz w:val="26"/>
          <w:szCs w:val="26"/>
        </w:rPr>
        <w:t>Companion cookbook to Food: What the Heck Should I Eat? (DB97825). Discusses nutritional philosophy, mindset for choosing what to cook and eat, and focusing on quality over quantity. 2019.</w:t>
      </w:r>
    </w:p>
    <w:p w14:paraId="2174B1BA" w14:textId="77777777" w:rsidR="005B309B" w:rsidRPr="005B309B" w:rsidRDefault="005B309B" w:rsidP="005B309B">
      <w:pPr>
        <w:widowControl/>
        <w:suppressAutoHyphens/>
        <w:adjustRightInd w:val="0"/>
        <w:spacing w:line="288" w:lineRule="auto"/>
        <w:textAlignment w:val="center"/>
        <w:rPr>
          <w:rFonts w:eastAsiaTheme="minorHAnsi"/>
          <w:color w:val="000000"/>
          <w:sz w:val="26"/>
          <w:szCs w:val="26"/>
        </w:rPr>
      </w:pPr>
    </w:p>
    <w:p w14:paraId="14D2DFF9" w14:textId="77777777" w:rsidR="005B309B" w:rsidRPr="005B309B" w:rsidRDefault="005B309B" w:rsidP="005B309B">
      <w:pPr>
        <w:widowControl/>
        <w:suppressAutoHyphens/>
        <w:adjustRightInd w:val="0"/>
        <w:spacing w:line="288" w:lineRule="auto"/>
        <w:textAlignment w:val="center"/>
        <w:rPr>
          <w:rFonts w:eastAsiaTheme="minorHAnsi"/>
          <w:color w:val="000000"/>
          <w:sz w:val="26"/>
          <w:szCs w:val="26"/>
        </w:rPr>
      </w:pPr>
      <w:r w:rsidRPr="005B309B">
        <w:rPr>
          <w:rFonts w:eastAsiaTheme="minorHAnsi"/>
          <w:b/>
          <w:bCs/>
          <w:color w:val="000000"/>
          <w:sz w:val="26"/>
          <w:szCs w:val="26"/>
        </w:rPr>
        <w:t>A Table for Friends: The Art of Cooking for Two or Twenty (DB1003107) By Skye McAlpine</w:t>
      </w:r>
    </w:p>
    <w:p w14:paraId="78E71E28" w14:textId="77777777" w:rsidR="005B309B" w:rsidRPr="005B309B" w:rsidRDefault="005B309B" w:rsidP="005B309B">
      <w:pPr>
        <w:widowControl/>
        <w:suppressAutoHyphens/>
        <w:adjustRightInd w:val="0"/>
        <w:spacing w:line="288" w:lineRule="auto"/>
        <w:textAlignment w:val="center"/>
        <w:rPr>
          <w:rFonts w:eastAsiaTheme="minorHAnsi"/>
          <w:color w:val="000000"/>
          <w:sz w:val="26"/>
          <w:szCs w:val="26"/>
        </w:rPr>
      </w:pPr>
      <w:r w:rsidRPr="005B309B">
        <w:rPr>
          <w:rFonts w:eastAsiaTheme="minorHAnsi"/>
          <w:color w:val="000000"/>
          <w:sz w:val="26"/>
          <w:szCs w:val="26"/>
        </w:rPr>
        <w:t>Cookbook featuring recipes easily scalable from an intimate gathering to a much larger one and responsive to the seasonal availability of ingredients. Includes advice on preparing for entertaining. 2020.</w:t>
      </w:r>
    </w:p>
    <w:p w14:paraId="06889239" w14:textId="77777777" w:rsidR="00125CB5" w:rsidRDefault="00125CB5">
      <w:pPr>
        <w:spacing w:line="249" w:lineRule="auto"/>
        <w:sectPr w:rsidR="00125CB5">
          <w:pgSz w:w="12240" w:h="15840"/>
          <w:pgMar w:top="720" w:right="560" w:bottom="1100" w:left="960" w:header="0" w:footer="915" w:gutter="0"/>
          <w:cols w:space="720"/>
        </w:sectPr>
      </w:pPr>
    </w:p>
    <w:p w14:paraId="7C79DF71" w14:textId="303342D7" w:rsidR="00125CB5" w:rsidRPr="00B04B40" w:rsidRDefault="006A578B">
      <w:pPr>
        <w:pStyle w:val="Heading2"/>
        <w:spacing w:before="91"/>
        <w:ind w:left="160"/>
        <w:rPr>
          <w:sz w:val="22"/>
          <w:szCs w:val="22"/>
        </w:rPr>
      </w:pPr>
      <w:r w:rsidRPr="00B04B40">
        <w:rPr>
          <w:color w:val="231F20"/>
          <w:sz w:val="22"/>
          <w:szCs w:val="22"/>
        </w:rPr>
        <w:lastRenderedPageBreak/>
        <w:t>Georgia</w:t>
      </w:r>
      <w:r w:rsidRPr="00B04B40">
        <w:rPr>
          <w:color w:val="231F20"/>
          <w:spacing w:val="-2"/>
          <w:sz w:val="22"/>
          <w:szCs w:val="22"/>
        </w:rPr>
        <w:t xml:space="preserve"> </w:t>
      </w:r>
      <w:r w:rsidRPr="00B04B40">
        <w:rPr>
          <w:color w:val="231F20"/>
          <w:sz w:val="22"/>
          <w:szCs w:val="22"/>
        </w:rPr>
        <w:t>Library</w:t>
      </w:r>
      <w:r w:rsidRPr="00B04B40">
        <w:rPr>
          <w:color w:val="231F20"/>
          <w:spacing w:val="-2"/>
          <w:sz w:val="22"/>
          <w:szCs w:val="22"/>
        </w:rPr>
        <w:t xml:space="preserve"> </w:t>
      </w:r>
      <w:r w:rsidRPr="00B04B40">
        <w:rPr>
          <w:color w:val="231F20"/>
          <w:sz w:val="22"/>
          <w:szCs w:val="22"/>
        </w:rPr>
        <w:t>Service</w:t>
      </w:r>
      <w:r w:rsidRPr="00B04B40">
        <w:rPr>
          <w:color w:val="231F20"/>
          <w:spacing w:val="-1"/>
          <w:sz w:val="22"/>
          <w:szCs w:val="22"/>
        </w:rPr>
        <w:t xml:space="preserve"> </w:t>
      </w:r>
      <w:r w:rsidRPr="00B04B40">
        <w:rPr>
          <w:color w:val="231F20"/>
          <w:sz w:val="22"/>
          <w:szCs w:val="22"/>
        </w:rPr>
        <w:t>for</w:t>
      </w:r>
      <w:r w:rsidRPr="00B04B40">
        <w:rPr>
          <w:color w:val="231F20"/>
          <w:spacing w:val="-2"/>
          <w:sz w:val="22"/>
          <w:szCs w:val="22"/>
        </w:rPr>
        <w:t xml:space="preserve"> </w:t>
      </w:r>
      <w:r w:rsidRPr="00B04B40">
        <w:rPr>
          <w:color w:val="231F20"/>
          <w:sz w:val="22"/>
          <w:szCs w:val="22"/>
        </w:rPr>
        <w:t>the</w:t>
      </w:r>
      <w:r w:rsidRPr="00B04B40">
        <w:rPr>
          <w:color w:val="231F20"/>
          <w:spacing w:val="-1"/>
          <w:sz w:val="22"/>
          <w:szCs w:val="22"/>
        </w:rPr>
        <w:t xml:space="preserve"> </w:t>
      </w:r>
      <w:r w:rsidRPr="00B04B40">
        <w:rPr>
          <w:color w:val="231F20"/>
          <w:sz w:val="22"/>
          <w:szCs w:val="22"/>
        </w:rPr>
        <w:t>Blind</w:t>
      </w:r>
      <w:r w:rsidRPr="00B04B40">
        <w:rPr>
          <w:color w:val="231F20"/>
          <w:spacing w:val="-3"/>
          <w:sz w:val="22"/>
          <w:szCs w:val="22"/>
        </w:rPr>
        <w:t xml:space="preserve"> </w:t>
      </w:r>
      <w:r w:rsidRPr="00B04B40">
        <w:rPr>
          <w:color w:val="231F20"/>
          <w:sz w:val="22"/>
          <w:szCs w:val="22"/>
        </w:rPr>
        <w:t>and</w:t>
      </w:r>
      <w:r w:rsidRPr="00B04B40">
        <w:rPr>
          <w:color w:val="231F20"/>
          <w:spacing w:val="-2"/>
          <w:sz w:val="22"/>
          <w:szCs w:val="22"/>
        </w:rPr>
        <w:t xml:space="preserve"> </w:t>
      </w:r>
      <w:r w:rsidRPr="00B04B40">
        <w:rPr>
          <w:color w:val="231F20"/>
          <w:sz w:val="22"/>
          <w:szCs w:val="22"/>
        </w:rPr>
        <w:t>Print</w:t>
      </w:r>
      <w:r w:rsidRPr="00B04B40">
        <w:rPr>
          <w:color w:val="231F20"/>
          <w:spacing w:val="-2"/>
          <w:sz w:val="22"/>
          <w:szCs w:val="22"/>
        </w:rPr>
        <w:t xml:space="preserve"> </w:t>
      </w:r>
      <w:r w:rsidRPr="00B04B40">
        <w:rPr>
          <w:color w:val="231F20"/>
          <w:sz w:val="22"/>
          <w:szCs w:val="22"/>
        </w:rPr>
        <w:t>Disabled</w:t>
      </w:r>
      <w:r w:rsidR="00B04B40">
        <w:rPr>
          <w:color w:val="231F20"/>
          <w:sz w:val="22"/>
          <w:szCs w:val="22"/>
        </w:rPr>
        <w:tab/>
      </w:r>
      <w:r w:rsidR="00B04B40">
        <w:rPr>
          <w:color w:val="231F20"/>
          <w:sz w:val="22"/>
          <w:szCs w:val="22"/>
        </w:rPr>
        <w:tab/>
      </w:r>
      <w:r w:rsidR="00B04B40">
        <w:rPr>
          <w:color w:val="231F20"/>
          <w:sz w:val="22"/>
          <w:szCs w:val="22"/>
        </w:rPr>
        <w:tab/>
      </w:r>
      <w:r w:rsidR="00B04B40">
        <w:rPr>
          <w:color w:val="231F20"/>
          <w:sz w:val="22"/>
          <w:szCs w:val="22"/>
        </w:rPr>
        <w:tab/>
      </w:r>
      <w:r w:rsidR="00B04B40">
        <w:rPr>
          <w:noProof/>
          <w:color w:val="231F20"/>
        </w:rPr>
        <mc:AlternateContent>
          <mc:Choice Requires="wps">
            <w:drawing>
              <wp:inline distT="0" distB="0" distL="0" distR="0" wp14:anchorId="39980653" wp14:editId="18377E4A">
                <wp:extent cx="1212850" cy="933450"/>
                <wp:effectExtent l="9525" t="9525" r="635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9334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97CBD" w14:textId="77777777" w:rsidR="00B04B40" w:rsidRDefault="00B04B40" w:rsidP="00B04B40">
                            <w:pPr>
                              <w:spacing w:before="72" w:line="312" w:lineRule="auto"/>
                              <w:ind w:left="98" w:right="102" w:hanging="4"/>
                              <w:jc w:val="center"/>
                              <w:rPr>
                                <w:sz w:val="20"/>
                              </w:rPr>
                            </w:pPr>
                            <w:r>
                              <w:rPr>
                                <w:color w:val="231F20"/>
                                <w:sz w:val="20"/>
                              </w:rPr>
                              <w:t>FREE MATTER</w:t>
                            </w:r>
                            <w:r>
                              <w:rPr>
                                <w:color w:val="231F20"/>
                                <w:spacing w:val="1"/>
                                <w:sz w:val="20"/>
                              </w:rPr>
                              <w:t xml:space="preserve"> </w:t>
                            </w:r>
                            <w:r>
                              <w:rPr>
                                <w:color w:val="231F20"/>
                                <w:sz w:val="20"/>
                              </w:rPr>
                              <w:t>FOR THE BLIND</w:t>
                            </w:r>
                            <w:r>
                              <w:rPr>
                                <w:color w:val="231F20"/>
                                <w:spacing w:val="1"/>
                                <w:sz w:val="20"/>
                              </w:rPr>
                              <w:t xml:space="preserve"> </w:t>
                            </w:r>
                            <w:r>
                              <w:rPr>
                                <w:color w:val="231F20"/>
                                <w:spacing w:val="-2"/>
                                <w:sz w:val="20"/>
                              </w:rPr>
                              <w:t xml:space="preserve">AND </w:t>
                            </w:r>
                            <w:r>
                              <w:rPr>
                                <w:color w:val="231F20"/>
                                <w:spacing w:val="-1"/>
                                <w:sz w:val="20"/>
                              </w:rPr>
                              <w:t>PHYSICALLY</w:t>
                            </w:r>
                            <w:r>
                              <w:rPr>
                                <w:color w:val="231F20"/>
                                <w:spacing w:val="-53"/>
                                <w:sz w:val="20"/>
                              </w:rPr>
                              <w:t xml:space="preserve"> </w:t>
                            </w:r>
                            <w:r>
                              <w:rPr>
                                <w:color w:val="231F20"/>
                                <w:sz w:val="20"/>
                              </w:rPr>
                              <w:t>HANDICAPPED</w:t>
                            </w:r>
                          </w:p>
                        </w:txbxContent>
                      </wps:txbx>
                      <wps:bodyPr rot="0" vert="horz" wrap="square" lIns="0" tIns="0" rIns="0" bIns="0" anchor="t" anchorCtr="0" upright="1">
                        <a:noAutofit/>
                      </wps:bodyPr>
                    </wps:wsp>
                  </a:graphicData>
                </a:graphic>
              </wp:inline>
            </w:drawing>
          </mc:Choice>
          <mc:Fallback>
            <w:pict>
              <v:shape w14:anchorId="39980653" id="Text Box 2" o:spid="_x0000_s1032" type="#_x0000_t202" style="width:95.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" filled="f" strokecolor="#231f20" strokeweight=".5pt">
                <v:textbox inset="0,0,0,0">
                  <w:txbxContent>
                    <w:p w14:paraId="5AF97CBD" w14:textId="77777777" w:rsidR="00B04B40" w:rsidRDefault="00B04B40" w:rsidP="00B04B40">
                      <w:pPr>
                        <w:spacing w:before="72" w:line="312" w:lineRule="auto"/>
                        <w:ind w:left="98" w:right="102" w:hanging="4"/>
                        <w:jc w:val="center"/>
                        <w:rPr>
                          <w:sz w:val="20"/>
                        </w:rPr>
                      </w:pPr>
                      <w:r>
                        <w:rPr>
                          <w:color w:val="231F20"/>
                          <w:sz w:val="20"/>
                        </w:rPr>
                        <w:t>FREE MATTER</w:t>
                      </w:r>
                      <w:r>
                        <w:rPr>
                          <w:color w:val="231F20"/>
                          <w:spacing w:val="1"/>
                          <w:sz w:val="20"/>
                        </w:rPr>
                        <w:t xml:space="preserve"> </w:t>
                      </w:r>
                      <w:r>
                        <w:rPr>
                          <w:color w:val="231F20"/>
                          <w:sz w:val="20"/>
                        </w:rPr>
                        <w:t>FOR THE BLIND</w:t>
                      </w:r>
                      <w:r>
                        <w:rPr>
                          <w:color w:val="231F20"/>
                          <w:spacing w:val="1"/>
                          <w:sz w:val="20"/>
                        </w:rPr>
                        <w:t xml:space="preserve"> </w:t>
                      </w:r>
                      <w:r>
                        <w:rPr>
                          <w:color w:val="231F20"/>
                          <w:spacing w:val="-2"/>
                          <w:sz w:val="20"/>
                        </w:rPr>
                        <w:t xml:space="preserve">AND </w:t>
                      </w:r>
                      <w:r>
                        <w:rPr>
                          <w:color w:val="231F20"/>
                          <w:spacing w:val="-1"/>
                          <w:sz w:val="20"/>
                        </w:rPr>
                        <w:t>PHYSICALLY</w:t>
                      </w:r>
                      <w:r>
                        <w:rPr>
                          <w:color w:val="231F20"/>
                          <w:spacing w:val="-53"/>
                          <w:sz w:val="20"/>
                        </w:rPr>
                        <w:t xml:space="preserve"> </w:t>
                      </w:r>
                      <w:r>
                        <w:rPr>
                          <w:color w:val="231F20"/>
                          <w:sz w:val="20"/>
                        </w:rPr>
                        <w:t>HANDICAPPED</w:t>
                      </w:r>
                    </w:p>
                  </w:txbxContent>
                </v:textbox>
                <w10:anchorlock/>
              </v:shape>
            </w:pict>
          </mc:Fallback>
        </mc:AlternateContent>
      </w:r>
    </w:p>
    <w:p w14:paraId="6A7DE24B" w14:textId="77777777" w:rsidR="00125CB5" w:rsidRPr="00B04B40" w:rsidRDefault="006A578B">
      <w:pPr>
        <w:spacing w:before="38"/>
        <w:ind w:left="160"/>
      </w:pPr>
      <w:r w:rsidRPr="00B04B40">
        <w:rPr>
          <w:color w:val="231F20"/>
        </w:rPr>
        <w:t>2872</w:t>
      </w:r>
      <w:r w:rsidRPr="00B04B40">
        <w:rPr>
          <w:color w:val="231F20"/>
          <w:spacing w:val="-5"/>
        </w:rPr>
        <w:t xml:space="preserve"> </w:t>
      </w:r>
      <w:r w:rsidRPr="00B04B40">
        <w:rPr>
          <w:color w:val="231F20"/>
        </w:rPr>
        <w:t>Woodcock</w:t>
      </w:r>
      <w:r w:rsidRPr="00B04B40">
        <w:rPr>
          <w:color w:val="231F20"/>
          <w:spacing w:val="-4"/>
        </w:rPr>
        <w:t xml:space="preserve"> </w:t>
      </w:r>
      <w:r w:rsidRPr="00B04B40">
        <w:rPr>
          <w:color w:val="231F20"/>
        </w:rPr>
        <w:t>Boulevard,</w:t>
      </w:r>
      <w:r w:rsidRPr="00B04B40">
        <w:rPr>
          <w:color w:val="231F20"/>
          <w:spacing w:val="-4"/>
        </w:rPr>
        <w:t xml:space="preserve"> </w:t>
      </w:r>
      <w:r w:rsidRPr="00B04B40">
        <w:rPr>
          <w:color w:val="231F20"/>
        </w:rPr>
        <w:t>Suite</w:t>
      </w:r>
      <w:r w:rsidRPr="00B04B40">
        <w:rPr>
          <w:color w:val="231F20"/>
          <w:spacing w:val="-3"/>
        </w:rPr>
        <w:t xml:space="preserve"> </w:t>
      </w:r>
      <w:r w:rsidRPr="00B04B40">
        <w:rPr>
          <w:color w:val="231F20"/>
        </w:rPr>
        <w:t>200</w:t>
      </w:r>
    </w:p>
    <w:p w14:paraId="7A5F34FA" w14:textId="77777777" w:rsidR="00125CB5" w:rsidRPr="00B04B40" w:rsidRDefault="006A578B">
      <w:pPr>
        <w:spacing w:before="38"/>
        <w:ind w:left="160"/>
      </w:pPr>
      <w:r w:rsidRPr="00B04B40">
        <w:rPr>
          <w:color w:val="231F20"/>
        </w:rPr>
        <w:t>Atlanta,</w:t>
      </w:r>
      <w:r w:rsidRPr="00B04B40">
        <w:rPr>
          <w:color w:val="231F20"/>
          <w:spacing w:val="-2"/>
        </w:rPr>
        <w:t xml:space="preserve"> </w:t>
      </w:r>
      <w:r w:rsidRPr="00B04B40">
        <w:rPr>
          <w:color w:val="231F20"/>
        </w:rPr>
        <w:t>GA</w:t>
      </w:r>
      <w:r w:rsidRPr="00B04B40">
        <w:rPr>
          <w:color w:val="231F20"/>
          <w:spacing w:val="-17"/>
        </w:rPr>
        <w:t xml:space="preserve"> </w:t>
      </w:r>
      <w:r w:rsidRPr="00B04B40">
        <w:rPr>
          <w:color w:val="231F20"/>
        </w:rPr>
        <w:t>30341</w:t>
      </w:r>
    </w:p>
    <w:p w14:paraId="318063F1" w14:textId="77777777" w:rsidR="00125CB5" w:rsidRDefault="00125CB5">
      <w:pPr>
        <w:pStyle w:val="BodyText"/>
        <w:rPr>
          <w:sz w:val="20"/>
        </w:rPr>
      </w:pPr>
    </w:p>
    <w:p w14:paraId="2586D79D" w14:textId="77777777" w:rsidR="00125CB5" w:rsidRDefault="00125CB5">
      <w:pPr>
        <w:pStyle w:val="BodyText"/>
        <w:rPr>
          <w:sz w:val="20"/>
        </w:rPr>
      </w:pPr>
    </w:p>
    <w:p w14:paraId="410A6B51" w14:textId="77777777" w:rsidR="00125CB5" w:rsidRDefault="00125CB5">
      <w:pPr>
        <w:pStyle w:val="BodyText"/>
        <w:rPr>
          <w:sz w:val="20"/>
        </w:rPr>
      </w:pPr>
    </w:p>
    <w:p w14:paraId="47C3CEA1" w14:textId="77777777" w:rsidR="00125CB5" w:rsidRDefault="00125CB5">
      <w:pPr>
        <w:pStyle w:val="BodyText"/>
        <w:rPr>
          <w:sz w:val="20"/>
        </w:rPr>
      </w:pPr>
    </w:p>
    <w:p w14:paraId="3DDAC5EA" w14:textId="77777777" w:rsidR="00125CB5" w:rsidRDefault="00125CB5">
      <w:pPr>
        <w:pStyle w:val="BodyText"/>
        <w:rPr>
          <w:sz w:val="20"/>
        </w:rPr>
      </w:pPr>
    </w:p>
    <w:p w14:paraId="0CE76A2B" w14:textId="77777777" w:rsidR="00125CB5" w:rsidRDefault="00125CB5">
      <w:pPr>
        <w:pStyle w:val="BodyText"/>
        <w:rPr>
          <w:sz w:val="20"/>
        </w:rPr>
      </w:pPr>
    </w:p>
    <w:p w14:paraId="24E0A407" w14:textId="77777777" w:rsidR="00125CB5" w:rsidRDefault="00125CB5">
      <w:pPr>
        <w:pStyle w:val="BodyText"/>
        <w:rPr>
          <w:sz w:val="20"/>
        </w:rPr>
      </w:pPr>
    </w:p>
    <w:p w14:paraId="4FAA4C22" w14:textId="77777777" w:rsidR="00125CB5" w:rsidRDefault="006A578B">
      <w:pPr>
        <w:pStyle w:val="BodyText"/>
        <w:spacing w:before="10"/>
        <w:rPr>
          <w:sz w:val="13"/>
        </w:rPr>
      </w:pPr>
      <w:r>
        <w:rPr>
          <w:noProof/>
        </w:rPr>
        <w:drawing>
          <wp:anchor distT="0" distB="0" distL="0" distR="0" simplePos="0" relativeHeight="9" behindDoc="0" locked="0" layoutInCell="1" allowOverlap="1" wp14:anchorId="60A1EA24" wp14:editId="15192837">
            <wp:simplePos x="0" y="0"/>
            <wp:positionH relativeFrom="page">
              <wp:posOffset>694690</wp:posOffset>
            </wp:positionH>
            <wp:positionV relativeFrom="paragraph">
              <wp:posOffset>117039</wp:posOffset>
            </wp:positionV>
            <wp:extent cx="1722582" cy="548354"/>
            <wp:effectExtent l="0" t="0" r="0" b="0"/>
            <wp:wrapTopAndBottom/>
            <wp:docPr id="3"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722582" cy="548354"/>
                    </a:xfrm>
                    <a:prstGeom prst="rect">
                      <a:avLst/>
                    </a:prstGeom>
                  </pic:spPr>
                </pic:pic>
              </a:graphicData>
            </a:graphic>
          </wp:anchor>
        </w:drawing>
      </w:r>
      <w:r>
        <w:rPr>
          <w:noProof/>
        </w:rPr>
        <w:drawing>
          <wp:anchor distT="0" distB="0" distL="0" distR="0" simplePos="0" relativeHeight="10" behindDoc="0" locked="0" layoutInCell="1" allowOverlap="1" wp14:anchorId="28FABA19" wp14:editId="01288047">
            <wp:simplePos x="0" y="0"/>
            <wp:positionH relativeFrom="page">
              <wp:posOffset>803449</wp:posOffset>
            </wp:positionH>
            <wp:positionV relativeFrom="paragraph">
              <wp:posOffset>795870</wp:posOffset>
            </wp:positionV>
            <wp:extent cx="1644009" cy="640079"/>
            <wp:effectExtent l="0" t="0" r="0" b="0"/>
            <wp:wrapTopAndBottom/>
            <wp:docPr id="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644009" cy="640079"/>
                    </a:xfrm>
                    <a:prstGeom prst="rect">
                      <a:avLst/>
                    </a:prstGeom>
                  </pic:spPr>
                </pic:pic>
              </a:graphicData>
            </a:graphic>
          </wp:anchor>
        </w:drawing>
      </w:r>
    </w:p>
    <w:p w14:paraId="5337A318" w14:textId="77777777" w:rsidR="00125CB5" w:rsidRDefault="00125CB5">
      <w:pPr>
        <w:pStyle w:val="BodyText"/>
        <w:spacing w:before="9"/>
        <w:rPr>
          <w:sz w:val="15"/>
        </w:rPr>
      </w:pPr>
    </w:p>
    <w:p w14:paraId="1878BB65" w14:textId="77777777" w:rsidR="00125CB5" w:rsidRDefault="00125CB5">
      <w:pPr>
        <w:pStyle w:val="BodyText"/>
        <w:rPr>
          <w:sz w:val="20"/>
        </w:rPr>
      </w:pPr>
    </w:p>
    <w:p w14:paraId="6AB9C5D7" w14:textId="77777777" w:rsidR="00125CB5" w:rsidRDefault="00125CB5">
      <w:pPr>
        <w:pStyle w:val="BodyText"/>
        <w:rPr>
          <w:sz w:val="20"/>
        </w:rPr>
      </w:pPr>
    </w:p>
    <w:p w14:paraId="73E7B320" w14:textId="77777777" w:rsidR="00125CB5" w:rsidRDefault="00125CB5">
      <w:pPr>
        <w:pStyle w:val="BodyText"/>
        <w:rPr>
          <w:sz w:val="20"/>
        </w:rPr>
      </w:pPr>
    </w:p>
    <w:p w14:paraId="1ACFD3A7" w14:textId="77777777" w:rsidR="00125CB5" w:rsidRDefault="00125CB5">
      <w:pPr>
        <w:pStyle w:val="BodyText"/>
        <w:rPr>
          <w:sz w:val="20"/>
        </w:rPr>
      </w:pPr>
    </w:p>
    <w:p w14:paraId="6E823FC0" w14:textId="77777777" w:rsidR="00125CB5" w:rsidRDefault="00125CB5">
      <w:pPr>
        <w:pStyle w:val="BodyText"/>
        <w:spacing w:before="2"/>
        <w:rPr>
          <w:sz w:val="23"/>
        </w:rPr>
      </w:pPr>
    </w:p>
    <w:p w14:paraId="185741ED" w14:textId="4FD44847" w:rsidR="00125CB5" w:rsidRDefault="003464BE" w:rsidP="008212D3">
      <w:pPr>
        <w:pStyle w:val="BodyText"/>
        <w:tabs>
          <w:tab w:val="left" w:pos="7440"/>
        </w:tabs>
        <w:ind w:left="120"/>
        <w:rPr>
          <w:sz w:val="20"/>
        </w:rPr>
        <w:sectPr w:rsidR="00125CB5">
          <w:footerReference w:type="default" r:id="rId12"/>
          <w:pgSz w:w="12240" w:h="15840"/>
          <w:pgMar w:top="720" w:right="560" w:bottom="280" w:left="960" w:header="0" w:footer="0" w:gutter="0"/>
          <w:cols w:space="720"/>
        </w:sectPr>
      </w:pPr>
      <w:r>
        <w:rPr>
          <w:noProof/>
          <w:sz w:val="20"/>
        </w:rPr>
        <mc:AlternateContent>
          <mc:Choice Requires="wps">
            <w:drawing>
              <wp:inline distT="0" distB="0" distL="0" distR="0" wp14:anchorId="74ECD1CB" wp14:editId="0477F0DA">
                <wp:extent cx="3150870" cy="421640"/>
                <wp:effectExtent l="0" t="0" r="11430" b="16510"/>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21640"/>
                        </a:xfrm>
                        <a:prstGeom prst="rect">
                          <a:avLst/>
                        </a:prstGeom>
                        <a:solidFill>
                          <a:schemeClr val="tx1"/>
                        </a:solidFill>
                        <a:ln w="12700">
                          <a:solidFill>
                            <a:srgbClr val="231F20"/>
                          </a:solidFill>
                          <a:miter lim="800000"/>
                          <a:headEnd/>
                          <a:tailEnd/>
                        </a:ln>
                      </wps:spPr>
                      <wps:txbx>
                        <w:txbxContent>
                          <w:p w14:paraId="66D732FC" w14:textId="77777777" w:rsidR="00125CB5" w:rsidRDefault="006A578B">
                            <w:pPr>
                              <w:spacing w:before="49"/>
                              <w:ind w:left="20"/>
                              <w:rPr>
                                <w:b/>
                                <w:color w:val="000000"/>
                                <w:sz w:val="48"/>
                              </w:rPr>
                            </w:pPr>
                            <w:r w:rsidRPr="00245BA8">
                              <w:rPr>
                                <w:b/>
                                <w:sz w:val="48"/>
                              </w:rPr>
                              <w:t>Newsletter</w:t>
                            </w:r>
                            <w:r>
                              <w:rPr>
                                <w:b/>
                                <w:color w:val="FFFFFF"/>
                                <w:spacing w:val="-6"/>
                                <w:sz w:val="48"/>
                              </w:rPr>
                              <w:t xml:space="preserve"> </w:t>
                            </w:r>
                            <w:r>
                              <w:rPr>
                                <w:b/>
                                <w:color w:val="FFFFFF"/>
                                <w:sz w:val="48"/>
                              </w:rPr>
                              <w:t>by</w:t>
                            </w:r>
                            <w:r>
                              <w:rPr>
                                <w:b/>
                                <w:color w:val="FFFFFF"/>
                                <w:spacing w:val="-4"/>
                                <w:sz w:val="48"/>
                              </w:rPr>
                              <w:t xml:space="preserve"> </w:t>
                            </w:r>
                            <w:r>
                              <w:rPr>
                                <w:b/>
                                <w:color w:val="FFFFFF"/>
                                <w:sz w:val="48"/>
                              </w:rPr>
                              <w:t>e</w:t>
                            </w:r>
                            <w:r w:rsidRPr="003464BE">
                              <w:rPr>
                                <w:b/>
                                <w:sz w:val="48"/>
                                <w14:shadow w14:blurRad="50800" w14:dist="38100" w14:dir="2700000" w14:sx="100000" w14:sy="100000" w14:kx="0" w14:ky="0" w14:algn="tl">
                                  <w14:srgbClr w14:val="000000">
                                    <w14:alpha w14:val="60000"/>
                                  </w14:srgbClr>
                                </w14:shadow>
                                <w14:textFill>
                                  <w14:solidFill>
                                    <w14:srgbClr w14:val="FFFFFF"/>
                                  </w14:solidFill>
                                </w14:textFill>
                              </w:rPr>
                              <w:t>m</w:t>
                            </w:r>
                            <w:r>
                              <w:rPr>
                                <w:b/>
                                <w:color w:val="FFFFFF"/>
                                <w:sz w:val="48"/>
                              </w:rPr>
                              <w:t>ai</w:t>
                            </w:r>
                            <w:r w:rsidRPr="003464BE">
                              <w:rPr>
                                <w:b/>
                                <w:sz w:val="48"/>
                                <w14:shadow w14:blurRad="50800" w14:dist="38100" w14:dir="2700000" w14:sx="100000" w14:sy="100000" w14:kx="0" w14:ky="0" w14:algn="tl">
                                  <w14:srgbClr w14:val="000000">
                                    <w14:alpha w14:val="60000"/>
                                  </w14:srgbClr>
                                </w14:shadow>
                                <w14:textFill>
                                  <w14:solidFill>
                                    <w14:srgbClr w14:val="FFFFFF"/>
                                  </w14:solidFill>
                                </w14:textFill>
                              </w:rPr>
                              <w:t>l</w:t>
                            </w:r>
                          </w:p>
                        </w:txbxContent>
                      </wps:txbx>
                      <wps:bodyPr rot="0" vert="horz" wrap="square" lIns="0" tIns="0" rIns="0" bIns="0" anchor="t" anchorCtr="0" upright="1">
                        <a:noAutofit/>
                      </wps:bodyPr>
                    </wps:wsp>
                  </a:graphicData>
                </a:graphic>
              </wp:inline>
            </w:drawing>
          </mc:Choice>
          <mc:Fallback>
            <w:pict>
              <v:shape w14:anchorId="74ECD1CB" id="docshape20" o:spid="_x0000_s1033" type="#_x0000_t202" style="width:248.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" fillcolor="black [3213]" strokecolor="#231f20" strokeweight="1pt">
                <v:textbox inset="0,0,0,0">
                  <w:txbxContent>
                    <w:p w14:paraId="66D732FC" w14:textId="77777777" w:rsidR="00125CB5" w:rsidRDefault="006A578B">
                      <w:pPr>
                        <w:spacing w:before="49"/>
                        <w:ind w:left="20"/>
                        <w:rPr>
                          <w:b/>
                          <w:color w:val="000000"/>
                          <w:sz w:val="48"/>
                        </w:rPr>
                      </w:pPr>
                      <w:r w:rsidRPr="00245BA8">
                        <w:rPr>
                          <w:b/>
                          <w:sz w:val="48"/>
                        </w:rPr>
                        <w:t>Newsletter</w:t>
                      </w:r>
                      <w:r>
                        <w:rPr>
                          <w:b/>
                          <w:color w:val="FFFFFF"/>
                          <w:spacing w:val="-6"/>
                          <w:sz w:val="48"/>
                        </w:rPr>
                        <w:t xml:space="preserve"> </w:t>
                      </w:r>
                      <w:r>
                        <w:rPr>
                          <w:b/>
                          <w:color w:val="FFFFFF"/>
                          <w:sz w:val="48"/>
                        </w:rPr>
                        <w:t>by</w:t>
                      </w:r>
                      <w:r>
                        <w:rPr>
                          <w:b/>
                          <w:color w:val="FFFFFF"/>
                          <w:spacing w:val="-4"/>
                          <w:sz w:val="48"/>
                        </w:rPr>
                        <w:t xml:space="preserve"> </w:t>
                      </w:r>
                      <w:r>
                        <w:rPr>
                          <w:b/>
                          <w:color w:val="FFFFFF"/>
                          <w:sz w:val="48"/>
                        </w:rPr>
                        <w:t>e</w:t>
                      </w:r>
                      <w:r w:rsidRPr="003464BE">
                        <w:rPr>
                          <w:b/>
                          <w:sz w:val="48"/>
                          <w14:shadow w14:blurRad="50800" w14:dist="38100" w14:dir="2700000" w14:sx="100000" w14:sy="100000" w14:kx="0" w14:ky="0" w14:algn="tl">
                            <w14:srgbClr w14:val="000000">
                              <w14:alpha w14:val="60000"/>
                            </w14:srgbClr>
                          </w14:shadow>
                          <w14:textFill>
                            <w14:solidFill>
                              <w14:srgbClr w14:val="FFFFFF"/>
                            </w14:solidFill>
                          </w14:textFill>
                        </w:rPr>
                        <w:t>m</w:t>
                      </w:r>
                      <w:r>
                        <w:rPr>
                          <w:b/>
                          <w:color w:val="FFFFFF"/>
                          <w:sz w:val="48"/>
                        </w:rPr>
                        <w:t>ai</w:t>
                      </w:r>
                      <w:r w:rsidRPr="003464BE">
                        <w:rPr>
                          <w:b/>
                          <w:sz w:val="48"/>
                          <w14:shadow w14:blurRad="50800" w14:dist="38100" w14:dir="2700000" w14:sx="100000" w14:sy="100000" w14:kx="0" w14:ky="0" w14:algn="tl">
                            <w14:srgbClr w14:val="000000">
                              <w14:alpha w14:val="60000"/>
                            </w14:srgbClr>
                          </w14:shadow>
                          <w14:textFill>
                            <w14:solidFill>
                              <w14:srgbClr w14:val="FFFFFF"/>
                            </w14:solidFill>
                          </w14:textFill>
                        </w:rPr>
                        <w:t>l</w:t>
                      </w:r>
                    </w:p>
                  </w:txbxContent>
                </v:textbox>
                <w10:anchorlock/>
              </v:shape>
            </w:pict>
          </mc:Fallback>
        </mc:AlternateContent>
      </w:r>
      <w:r w:rsidR="008212D3">
        <w:rPr>
          <w:noProof/>
          <w:sz w:val="20"/>
        </w:rPr>
        <w:t xml:space="preserve">              </w:t>
      </w:r>
      <w:r w:rsidR="008212D3">
        <w:rPr>
          <w:noProof/>
          <w:sz w:val="20"/>
        </w:rPr>
        <w:drawing>
          <wp:inline distT="0" distB="0" distL="0" distR="0" wp14:anchorId="44B197A6" wp14:editId="5E384B96">
            <wp:extent cx="2711450" cy="1000760"/>
            <wp:effectExtent l="0" t="0" r="0" b="889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3958" cy="1016449"/>
                    </a:xfrm>
                    <a:prstGeom prst="rect">
                      <a:avLst/>
                    </a:prstGeom>
                  </pic:spPr>
                </pic:pic>
              </a:graphicData>
            </a:graphic>
          </wp:inline>
        </w:drawing>
      </w:r>
    </w:p>
    <w:p w14:paraId="6688F038" w14:textId="04D4788F" w:rsidR="00125CB5" w:rsidRDefault="006A578B">
      <w:pPr>
        <w:spacing w:before="22" w:line="297" w:lineRule="auto"/>
        <w:ind w:left="194" w:right="35"/>
        <w:rPr>
          <w:sz w:val="28"/>
        </w:rPr>
      </w:pPr>
      <w:r>
        <w:rPr>
          <w:color w:val="231F20"/>
          <w:sz w:val="28"/>
        </w:rPr>
        <w:t>Are you interested in receiving this</w:t>
      </w:r>
      <w:r>
        <w:rPr>
          <w:color w:val="231F20"/>
          <w:spacing w:val="1"/>
          <w:sz w:val="28"/>
        </w:rPr>
        <w:t xml:space="preserve"> </w:t>
      </w:r>
      <w:r>
        <w:rPr>
          <w:color w:val="231F20"/>
          <w:sz w:val="28"/>
        </w:rPr>
        <w:t xml:space="preserve">newsletter by email? The </w:t>
      </w:r>
      <w:r w:rsidR="00B04B40">
        <w:rPr>
          <w:color w:val="231F20"/>
          <w:sz w:val="28"/>
        </w:rPr>
        <w:t>GLS News</w:t>
      </w:r>
      <w:r>
        <w:rPr>
          <w:color w:val="231F20"/>
          <w:spacing w:val="1"/>
          <w:sz w:val="28"/>
        </w:rPr>
        <w:t xml:space="preserve"> </w:t>
      </w:r>
      <w:r>
        <w:rPr>
          <w:color w:val="231F20"/>
          <w:sz w:val="28"/>
        </w:rPr>
        <w:t>is</w:t>
      </w:r>
      <w:r>
        <w:rPr>
          <w:color w:val="231F20"/>
          <w:spacing w:val="-5"/>
          <w:sz w:val="28"/>
        </w:rPr>
        <w:t xml:space="preserve"> </w:t>
      </w:r>
      <w:r>
        <w:rPr>
          <w:color w:val="231F20"/>
          <w:sz w:val="28"/>
        </w:rPr>
        <w:t>sent</w:t>
      </w:r>
      <w:r>
        <w:rPr>
          <w:color w:val="231F20"/>
          <w:spacing w:val="-3"/>
          <w:sz w:val="28"/>
        </w:rPr>
        <w:t xml:space="preserve"> </w:t>
      </w:r>
      <w:r>
        <w:rPr>
          <w:color w:val="231F20"/>
          <w:sz w:val="28"/>
        </w:rPr>
        <w:t>by</w:t>
      </w:r>
      <w:r>
        <w:rPr>
          <w:color w:val="231F20"/>
          <w:spacing w:val="-4"/>
          <w:sz w:val="28"/>
        </w:rPr>
        <w:t xml:space="preserve"> </w:t>
      </w:r>
      <w:r>
        <w:rPr>
          <w:color w:val="231F20"/>
          <w:sz w:val="28"/>
        </w:rPr>
        <w:t>email</w:t>
      </w:r>
      <w:r>
        <w:rPr>
          <w:color w:val="231F20"/>
          <w:spacing w:val="-4"/>
          <w:sz w:val="28"/>
        </w:rPr>
        <w:t xml:space="preserve"> </w:t>
      </w:r>
      <w:r>
        <w:rPr>
          <w:color w:val="231F20"/>
          <w:sz w:val="28"/>
        </w:rPr>
        <w:t>with</w:t>
      </w:r>
      <w:r>
        <w:rPr>
          <w:color w:val="231F20"/>
          <w:spacing w:val="-4"/>
          <w:sz w:val="28"/>
        </w:rPr>
        <w:t xml:space="preserve"> </w:t>
      </w:r>
      <w:r>
        <w:rPr>
          <w:color w:val="231F20"/>
          <w:sz w:val="28"/>
        </w:rPr>
        <w:t>links</w:t>
      </w:r>
      <w:r>
        <w:rPr>
          <w:color w:val="231F20"/>
          <w:spacing w:val="-4"/>
          <w:sz w:val="28"/>
        </w:rPr>
        <w:t xml:space="preserve"> </w:t>
      </w:r>
      <w:r>
        <w:rPr>
          <w:color w:val="231F20"/>
          <w:sz w:val="28"/>
        </w:rPr>
        <w:t>to</w:t>
      </w:r>
      <w:r>
        <w:rPr>
          <w:color w:val="231F20"/>
          <w:spacing w:val="-3"/>
          <w:sz w:val="28"/>
        </w:rPr>
        <w:t xml:space="preserve"> </w:t>
      </w:r>
      <w:r>
        <w:rPr>
          <w:color w:val="231F20"/>
          <w:sz w:val="28"/>
        </w:rPr>
        <w:t>accessible</w:t>
      </w:r>
      <w:r>
        <w:rPr>
          <w:color w:val="231F20"/>
          <w:spacing w:val="-75"/>
          <w:sz w:val="28"/>
        </w:rPr>
        <w:t xml:space="preserve"> </w:t>
      </w:r>
      <w:r>
        <w:rPr>
          <w:color w:val="231F20"/>
          <w:sz w:val="28"/>
        </w:rPr>
        <w:t>versions so you can read it how you</w:t>
      </w:r>
      <w:r>
        <w:rPr>
          <w:color w:val="231F20"/>
          <w:spacing w:val="1"/>
          <w:sz w:val="28"/>
        </w:rPr>
        <w:t xml:space="preserve"> </w:t>
      </w:r>
      <w:r>
        <w:rPr>
          <w:color w:val="231F20"/>
          <w:sz w:val="28"/>
        </w:rPr>
        <w:t>would</w:t>
      </w:r>
      <w:r>
        <w:rPr>
          <w:color w:val="231F20"/>
          <w:spacing w:val="-2"/>
          <w:sz w:val="28"/>
        </w:rPr>
        <w:t xml:space="preserve"> </w:t>
      </w:r>
      <w:r>
        <w:rPr>
          <w:color w:val="231F20"/>
          <w:sz w:val="28"/>
        </w:rPr>
        <w:t>like!</w:t>
      </w:r>
    </w:p>
    <w:p w14:paraId="2E748D5B" w14:textId="77777777" w:rsidR="00125CB5" w:rsidRDefault="00125CB5">
      <w:pPr>
        <w:pStyle w:val="BodyText"/>
        <w:spacing w:before="1"/>
        <w:rPr>
          <w:sz w:val="35"/>
        </w:rPr>
      </w:pPr>
    </w:p>
    <w:p w14:paraId="485F9CF2" w14:textId="60BBFC21" w:rsidR="00125CB5" w:rsidRDefault="003464BE">
      <w:pPr>
        <w:spacing w:line="297" w:lineRule="auto"/>
        <w:ind w:left="194" w:right="35"/>
        <w:rPr>
          <w:sz w:val="28"/>
        </w:rPr>
      </w:pPr>
      <w:r>
        <w:rPr>
          <w:noProof/>
        </w:rPr>
        <mc:AlternateContent>
          <mc:Choice Requires="wps">
            <w:drawing>
              <wp:inline distT="0" distB="0" distL="0" distR="0" wp14:anchorId="7B1F81BF" wp14:editId="21ECD053">
                <wp:extent cx="3150870" cy="1065530"/>
                <wp:effectExtent l="0" t="0" r="11430" b="2032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065530"/>
                        </a:xfrm>
                        <a:prstGeom prst="rect">
                          <a:avLst/>
                        </a:prstGeom>
                        <a:solidFill>
                          <a:schemeClr val="tx1"/>
                        </a:solidFill>
                        <a:ln w="12700">
                          <a:solidFill>
                            <a:srgbClr val="231F20"/>
                          </a:solidFill>
                          <a:miter lim="800000"/>
                          <a:headEnd/>
                          <a:tailEnd/>
                        </a:ln>
                      </wps:spPr>
                      <wps:txbx>
                        <w:txbxContent>
                          <w:p w14:paraId="7180FB06" w14:textId="57022CA4" w:rsidR="00125CB5" w:rsidRDefault="006A578B">
                            <w:pPr>
                              <w:spacing w:before="1" w:line="297" w:lineRule="auto"/>
                              <w:ind w:left="96"/>
                              <w:rPr>
                                <w:b/>
                                <w:color w:val="000000"/>
                                <w:sz w:val="28"/>
                              </w:rPr>
                            </w:pPr>
                            <w:r>
                              <w:rPr>
                                <w:b/>
                                <w:color w:val="FFFFFF"/>
                                <w:sz w:val="28"/>
                              </w:rPr>
                              <w:t>Call</w:t>
                            </w:r>
                            <w:r>
                              <w:rPr>
                                <w:b/>
                                <w:color w:val="FFFFFF"/>
                                <w:spacing w:val="-6"/>
                                <w:sz w:val="28"/>
                              </w:rPr>
                              <w:t xml:space="preserve"> </w:t>
                            </w:r>
                            <w:r w:rsidR="00B04B40">
                              <w:rPr>
                                <w:b/>
                                <w:color w:val="FFFFFF"/>
                                <w:sz w:val="28"/>
                              </w:rPr>
                              <w:t>800-248-6701</w:t>
                            </w:r>
                            <w:r>
                              <w:rPr>
                                <w:b/>
                                <w:color w:val="FFFFFF"/>
                                <w:spacing w:val="-6"/>
                                <w:sz w:val="28"/>
                              </w:rPr>
                              <w:t xml:space="preserve"> </w:t>
                            </w:r>
                            <w:r>
                              <w:rPr>
                                <w:b/>
                                <w:color w:val="FFFFFF"/>
                                <w:sz w:val="28"/>
                              </w:rPr>
                              <w:t>to</w:t>
                            </w:r>
                            <w:r>
                              <w:rPr>
                                <w:b/>
                                <w:color w:val="FFFFFF"/>
                                <w:spacing w:val="-4"/>
                                <w:sz w:val="28"/>
                              </w:rPr>
                              <w:t xml:space="preserve"> </w:t>
                            </w:r>
                            <w:r>
                              <w:rPr>
                                <w:b/>
                                <w:color w:val="FFFFFF"/>
                                <w:sz w:val="28"/>
                              </w:rPr>
                              <w:t>request</w:t>
                            </w:r>
                            <w:r>
                              <w:rPr>
                                <w:b/>
                                <w:color w:val="FFFFFF"/>
                                <w:spacing w:val="-6"/>
                                <w:sz w:val="28"/>
                              </w:rPr>
                              <w:t xml:space="preserve"> </w:t>
                            </w:r>
                            <w:r>
                              <w:rPr>
                                <w:b/>
                                <w:color w:val="FFFFFF"/>
                                <w:sz w:val="28"/>
                              </w:rPr>
                              <w:t>this</w:t>
                            </w:r>
                            <w:r>
                              <w:rPr>
                                <w:b/>
                                <w:color w:val="FFFFFF"/>
                                <w:spacing w:val="-75"/>
                                <w:sz w:val="28"/>
                              </w:rPr>
                              <w:t xml:space="preserve"> </w:t>
                            </w:r>
                            <w:r>
                              <w:rPr>
                                <w:b/>
                                <w:color w:val="FFFFFF"/>
                                <w:sz w:val="28"/>
                              </w:rPr>
                              <w:t>newsletter</w:t>
                            </w:r>
                            <w:r>
                              <w:rPr>
                                <w:b/>
                                <w:color w:val="FFFFFF"/>
                                <w:spacing w:val="-2"/>
                                <w:sz w:val="28"/>
                              </w:rPr>
                              <w:t xml:space="preserve"> </w:t>
                            </w:r>
                            <w:r>
                              <w:rPr>
                                <w:b/>
                                <w:color w:val="FFFFFF"/>
                                <w:sz w:val="28"/>
                              </w:rPr>
                              <w:t>in</w:t>
                            </w:r>
                            <w:r>
                              <w:rPr>
                                <w:b/>
                                <w:color w:val="FFFFFF"/>
                                <w:spacing w:val="-1"/>
                                <w:sz w:val="28"/>
                              </w:rPr>
                              <w:t xml:space="preserve"> </w:t>
                            </w:r>
                            <w:r>
                              <w:rPr>
                                <w:b/>
                                <w:color w:val="FFFFFF"/>
                                <w:sz w:val="28"/>
                              </w:rPr>
                              <w:t>alternate</w:t>
                            </w:r>
                            <w:r>
                              <w:rPr>
                                <w:b/>
                                <w:color w:val="FFFFFF"/>
                                <w:spacing w:val="-3"/>
                                <w:sz w:val="28"/>
                              </w:rPr>
                              <w:t xml:space="preserve"> </w:t>
                            </w:r>
                            <w:r>
                              <w:rPr>
                                <w:b/>
                                <w:color w:val="FFFFFF"/>
                                <w:sz w:val="28"/>
                              </w:rPr>
                              <w:t>formats.</w:t>
                            </w:r>
                          </w:p>
                          <w:p w14:paraId="7C2B0D96" w14:textId="399ED2A0" w:rsidR="00125CB5" w:rsidRDefault="006A578B">
                            <w:pPr>
                              <w:spacing w:before="1" w:line="297" w:lineRule="auto"/>
                              <w:ind w:left="96" w:right="585"/>
                              <w:rPr>
                                <w:b/>
                                <w:color w:val="000000"/>
                                <w:sz w:val="28"/>
                              </w:rPr>
                            </w:pPr>
                            <w:r>
                              <w:rPr>
                                <w:b/>
                                <w:color w:val="FFFFFF"/>
                                <w:sz w:val="28"/>
                              </w:rPr>
                              <w:t>Join our email list at:</w:t>
                            </w:r>
                            <w:r>
                              <w:rPr>
                                <w:b/>
                                <w:color w:val="FFFFFF"/>
                                <w:spacing w:val="1"/>
                                <w:sz w:val="28"/>
                              </w:rPr>
                              <w:t xml:space="preserve"> </w:t>
                            </w:r>
                            <w:hyperlink r:id="rId14" w:history="1">
                              <w:r w:rsidR="00B04B40" w:rsidRPr="003464BE">
                                <w:rPr>
                                  <w:rStyle w:val="Hyperlink"/>
                                  <w:b/>
                                  <w:sz w:val="28"/>
                                  <w14:shadow w14:blurRad="50800" w14:dist="38100" w14:dir="2700000" w14:sx="100000" w14:sy="100000" w14:kx="0" w14:ky="0" w14:algn="tl">
                                    <w14:srgbClr w14:val="000000">
                                      <w14:alpha w14:val="60000"/>
                                    </w14:srgbClr>
                                  </w14:shadow>
                                </w:rPr>
                                <w:t>glsnews@georgialibraries.org</w:t>
                              </w:r>
                            </w:hyperlink>
                          </w:p>
                        </w:txbxContent>
                      </wps:txbx>
                      <wps:bodyPr rot="0" vert="horz" wrap="square" lIns="0" tIns="0" rIns="0" bIns="0" anchor="t" anchorCtr="0" upright="1">
                        <a:noAutofit/>
                      </wps:bodyPr>
                    </wps:wsp>
                  </a:graphicData>
                </a:graphic>
              </wp:inline>
            </w:drawing>
          </mc:Choice>
          <mc:Fallback>
            <w:pict>
              <v:shape w14:anchorId="7B1F81BF" id="docshape21" o:spid="_x0000_s1034" type="#_x0000_t202" style="width:248.1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" fillcolor="black [3213]" strokecolor="#231f20" strokeweight="1pt">
                <v:textbox inset="0,0,0,0">
                  <w:txbxContent>
                    <w:p w14:paraId="7180FB06" w14:textId="57022CA4" w:rsidR="00125CB5" w:rsidRDefault="006A578B">
                      <w:pPr>
                        <w:spacing w:before="1" w:line="297" w:lineRule="auto"/>
                        <w:ind w:left="96"/>
                        <w:rPr>
                          <w:b/>
                          <w:color w:val="000000"/>
                          <w:sz w:val="28"/>
                        </w:rPr>
                      </w:pPr>
                      <w:r>
                        <w:rPr>
                          <w:b/>
                          <w:color w:val="FFFFFF"/>
                          <w:sz w:val="28"/>
                        </w:rPr>
                        <w:t>Call</w:t>
                      </w:r>
                      <w:r>
                        <w:rPr>
                          <w:b/>
                          <w:color w:val="FFFFFF"/>
                          <w:spacing w:val="-6"/>
                          <w:sz w:val="28"/>
                        </w:rPr>
                        <w:t xml:space="preserve"> </w:t>
                      </w:r>
                      <w:r w:rsidR="00B04B40">
                        <w:rPr>
                          <w:b/>
                          <w:color w:val="FFFFFF"/>
                          <w:sz w:val="28"/>
                        </w:rPr>
                        <w:t>800-248-6701</w:t>
                      </w:r>
                      <w:r>
                        <w:rPr>
                          <w:b/>
                          <w:color w:val="FFFFFF"/>
                          <w:spacing w:val="-6"/>
                          <w:sz w:val="28"/>
                        </w:rPr>
                        <w:t xml:space="preserve"> </w:t>
                      </w:r>
                      <w:r>
                        <w:rPr>
                          <w:b/>
                          <w:color w:val="FFFFFF"/>
                          <w:sz w:val="28"/>
                        </w:rPr>
                        <w:t>to</w:t>
                      </w:r>
                      <w:r>
                        <w:rPr>
                          <w:b/>
                          <w:color w:val="FFFFFF"/>
                          <w:spacing w:val="-4"/>
                          <w:sz w:val="28"/>
                        </w:rPr>
                        <w:t xml:space="preserve"> </w:t>
                      </w:r>
                      <w:r>
                        <w:rPr>
                          <w:b/>
                          <w:color w:val="FFFFFF"/>
                          <w:sz w:val="28"/>
                        </w:rPr>
                        <w:t>request</w:t>
                      </w:r>
                      <w:r>
                        <w:rPr>
                          <w:b/>
                          <w:color w:val="FFFFFF"/>
                          <w:spacing w:val="-6"/>
                          <w:sz w:val="28"/>
                        </w:rPr>
                        <w:t xml:space="preserve"> </w:t>
                      </w:r>
                      <w:r>
                        <w:rPr>
                          <w:b/>
                          <w:color w:val="FFFFFF"/>
                          <w:sz w:val="28"/>
                        </w:rPr>
                        <w:t>this</w:t>
                      </w:r>
                      <w:r>
                        <w:rPr>
                          <w:b/>
                          <w:color w:val="FFFFFF"/>
                          <w:spacing w:val="-75"/>
                          <w:sz w:val="28"/>
                        </w:rPr>
                        <w:t xml:space="preserve"> </w:t>
                      </w:r>
                      <w:r>
                        <w:rPr>
                          <w:b/>
                          <w:color w:val="FFFFFF"/>
                          <w:sz w:val="28"/>
                        </w:rPr>
                        <w:t>newsletter</w:t>
                      </w:r>
                      <w:r>
                        <w:rPr>
                          <w:b/>
                          <w:color w:val="FFFFFF"/>
                          <w:spacing w:val="-2"/>
                          <w:sz w:val="28"/>
                        </w:rPr>
                        <w:t xml:space="preserve"> </w:t>
                      </w:r>
                      <w:r>
                        <w:rPr>
                          <w:b/>
                          <w:color w:val="FFFFFF"/>
                          <w:sz w:val="28"/>
                        </w:rPr>
                        <w:t>in</w:t>
                      </w:r>
                      <w:r>
                        <w:rPr>
                          <w:b/>
                          <w:color w:val="FFFFFF"/>
                          <w:spacing w:val="-1"/>
                          <w:sz w:val="28"/>
                        </w:rPr>
                        <w:t xml:space="preserve"> </w:t>
                      </w:r>
                      <w:r>
                        <w:rPr>
                          <w:b/>
                          <w:color w:val="FFFFFF"/>
                          <w:sz w:val="28"/>
                        </w:rPr>
                        <w:t>alternate</w:t>
                      </w:r>
                      <w:r>
                        <w:rPr>
                          <w:b/>
                          <w:color w:val="FFFFFF"/>
                          <w:spacing w:val="-3"/>
                          <w:sz w:val="28"/>
                        </w:rPr>
                        <w:t xml:space="preserve"> </w:t>
                      </w:r>
                      <w:r>
                        <w:rPr>
                          <w:b/>
                          <w:color w:val="FFFFFF"/>
                          <w:sz w:val="28"/>
                        </w:rPr>
                        <w:t>formats.</w:t>
                      </w:r>
                    </w:p>
                    <w:p w14:paraId="7C2B0D96" w14:textId="399ED2A0" w:rsidR="00125CB5" w:rsidRDefault="006A578B">
                      <w:pPr>
                        <w:spacing w:before="1" w:line="297" w:lineRule="auto"/>
                        <w:ind w:left="96" w:right="585"/>
                        <w:rPr>
                          <w:b/>
                          <w:color w:val="000000"/>
                          <w:sz w:val="28"/>
                        </w:rPr>
                      </w:pPr>
                      <w:r>
                        <w:rPr>
                          <w:b/>
                          <w:color w:val="FFFFFF"/>
                          <w:sz w:val="28"/>
                        </w:rPr>
                        <w:t>Join our email list at:</w:t>
                      </w:r>
                      <w:r>
                        <w:rPr>
                          <w:b/>
                          <w:color w:val="FFFFFF"/>
                          <w:spacing w:val="1"/>
                          <w:sz w:val="28"/>
                        </w:rPr>
                        <w:t xml:space="preserve"> </w:t>
                      </w:r>
                      <w:hyperlink r:id="rId15" w:history="1">
                        <w:r w:rsidR="00B04B40" w:rsidRPr="003464BE">
                          <w:rPr>
                            <w:rStyle w:val="Hyperlink"/>
                            <w:b/>
                            <w:sz w:val="28"/>
                            <w14:shadow w14:blurRad="50800" w14:dist="38100" w14:dir="2700000" w14:sx="100000" w14:sy="100000" w14:kx="0" w14:ky="0" w14:algn="tl">
                              <w14:srgbClr w14:val="000000">
                                <w14:alpha w14:val="60000"/>
                              </w14:srgbClr>
                            </w14:shadow>
                          </w:rPr>
                          <w:t>glsnews@georgialibraries.org</w:t>
                        </w:r>
                      </w:hyperlink>
                    </w:p>
                  </w:txbxContent>
                </v:textbox>
                <w10:anchorlock/>
              </v:shape>
            </w:pict>
          </mc:Fallback>
        </mc:AlternateContent>
      </w:r>
      <w:r w:rsidR="006A578B">
        <w:rPr>
          <w:color w:val="231F20"/>
          <w:sz w:val="28"/>
        </w:rPr>
        <w:t>Call GLS at 800-248-6701 to let us</w:t>
      </w:r>
      <w:r w:rsidR="006A578B">
        <w:rPr>
          <w:color w:val="231F20"/>
          <w:spacing w:val="1"/>
          <w:sz w:val="28"/>
        </w:rPr>
        <w:t xml:space="preserve"> </w:t>
      </w:r>
      <w:r w:rsidR="006A578B">
        <w:rPr>
          <w:color w:val="231F20"/>
          <w:sz w:val="28"/>
        </w:rPr>
        <w:t>know</w:t>
      </w:r>
      <w:r w:rsidR="006A578B">
        <w:rPr>
          <w:color w:val="231F20"/>
          <w:spacing w:val="-2"/>
          <w:sz w:val="28"/>
        </w:rPr>
        <w:t xml:space="preserve"> </w:t>
      </w:r>
      <w:r w:rsidR="006A578B">
        <w:rPr>
          <w:color w:val="231F20"/>
          <w:sz w:val="28"/>
        </w:rPr>
        <w:t>you’d</w:t>
      </w:r>
      <w:r w:rsidR="006A578B">
        <w:rPr>
          <w:color w:val="231F20"/>
          <w:spacing w:val="-1"/>
          <w:sz w:val="28"/>
        </w:rPr>
        <w:t xml:space="preserve"> </w:t>
      </w:r>
      <w:r w:rsidR="006A578B">
        <w:rPr>
          <w:color w:val="231F20"/>
          <w:sz w:val="28"/>
        </w:rPr>
        <w:t>like</w:t>
      </w:r>
      <w:r w:rsidR="006A578B">
        <w:rPr>
          <w:color w:val="231F20"/>
          <w:spacing w:val="-3"/>
          <w:sz w:val="28"/>
        </w:rPr>
        <w:t xml:space="preserve"> </w:t>
      </w:r>
      <w:r w:rsidR="006A578B">
        <w:rPr>
          <w:color w:val="231F20"/>
          <w:sz w:val="28"/>
        </w:rPr>
        <w:t>to</w:t>
      </w:r>
      <w:r w:rsidR="006A578B">
        <w:rPr>
          <w:color w:val="231F20"/>
          <w:spacing w:val="-1"/>
          <w:sz w:val="28"/>
        </w:rPr>
        <w:t xml:space="preserve"> </w:t>
      </w:r>
      <w:r w:rsidR="006A578B">
        <w:rPr>
          <w:color w:val="231F20"/>
          <w:sz w:val="28"/>
        </w:rPr>
        <w:t>be</w:t>
      </w:r>
      <w:r w:rsidR="006A578B">
        <w:rPr>
          <w:color w:val="231F20"/>
          <w:spacing w:val="-2"/>
          <w:sz w:val="28"/>
        </w:rPr>
        <w:t xml:space="preserve"> </w:t>
      </w:r>
      <w:r w:rsidR="006A578B">
        <w:rPr>
          <w:color w:val="231F20"/>
          <w:sz w:val="28"/>
        </w:rPr>
        <w:t>on</w:t>
      </w:r>
      <w:r w:rsidR="006A578B">
        <w:rPr>
          <w:color w:val="231F20"/>
          <w:spacing w:val="-3"/>
          <w:sz w:val="28"/>
        </w:rPr>
        <w:t xml:space="preserve"> </w:t>
      </w:r>
      <w:r w:rsidR="006A578B">
        <w:rPr>
          <w:color w:val="231F20"/>
          <w:sz w:val="28"/>
        </w:rPr>
        <w:t>our</w:t>
      </w:r>
      <w:r w:rsidR="006A578B">
        <w:rPr>
          <w:color w:val="231F20"/>
          <w:spacing w:val="-2"/>
          <w:sz w:val="28"/>
        </w:rPr>
        <w:t xml:space="preserve"> </w:t>
      </w:r>
      <w:r w:rsidR="006A578B">
        <w:rPr>
          <w:color w:val="231F20"/>
          <w:sz w:val="28"/>
        </w:rPr>
        <w:t>email</w:t>
      </w:r>
      <w:r w:rsidR="006A578B">
        <w:rPr>
          <w:color w:val="231F20"/>
          <w:spacing w:val="-2"/>
          <w:sz w:val="28"/>
        </w:rPr>
        <w:t xml:space="preserve"> </w:t>
      </w:r>
      <w:r w:rsidR="006A578B">
        <w:rPr>
          <w:color w:val="231F20"/>
          <w:sz w:val="28"/>
        </w:rPr>
        <w:t>mail-</w:t>
      </w:r>
      <w:r w:rsidR="006A578B">
        <w:rPr>
          <w:color w:val="231F20"/>
          <w:spacing w:val="-75"/>
          <w:sz w:val="28"/>
        </w:rPr>
        <w:t xml:space="preserve"> </w:t>
      </w:r>
      <w:proofErr w:type="spellStart"/>
      <w:r w:rsidR="006A578B">
        <w:rPr>
          <w:color w:val="231F20"/>
          <w:sz w:val="28"/>
        </w:rPr>
        <w:t>ing</w:t>
      </w:r>
      <w:proofErr w:type="spellEnd"/>
      <w:r w:rsidR="006A578B">
        <w:rPr>
          <w:color w:val="231F20"/>
          <w:sz w:val="28"/>
        </w:rPr>
        <w:t xml:space="preserve"> list. You can also email us at </w:t>
      </w:r>
      <w:r w:rsidR="00B04B40">
        <w:rPr>
          <w:color w:val="231F20"/>
          <w:sz w:val="28"/>
        </w:rPr>
        <w:t>glsnews@georgialibraries.org</w:t>
      </w:r>
      <w:r w:rsidR="006A578B">
        <w:rPr>
          <w:color w:val="231F20"/>
          <w:sz w:val="28"/>
        </w:rPr>
        <w:t>.</w:t>
      </w:r>
    </w:p>
    <w:p w14:paraId="15476EDF" w14:textId="0880D41C" w:rsidR="00125CB5" w:rsidRDefault="006A578B" w:rsidP="008212D3">
      <w:pPr>
        <w:spacing w:before="8"/>
        <w:rPr>
          <w:sz w:val="28"/>
        </w:rPr>
      </w:pPr>
      <w:r>
        <w:br w:type="column"/>
      </w:r>
      <w:r w:rsidR="008212D3">
        <w:rPr>
          <w:color w:val="231F20"/>
          <w:sz w:val="28"/>
        </w:rPr>
        <w:t>GLS News</w:t>
      </w:r>
      <w:r>
        <w:rPr>
          <w:color w:val="231F20"/>
          <w:sz w:val="28"/>
        </w:rPr>
        <w:t xml:space="preserve"> is published quarterly by</w:t>
      </w:r>
      <w:r>
        <w:rPr>
          <w:color w:val="231F20"/>
          <w:spacing w:val="1"/>
          <w:sz w:val="28"/>
        </w:rPr>
        <w:t xml:space="preserve"> </w:t>
      </w:r>
      <w:r>
        <w:rPr>
          <w:color w:val="231F20"/>
          <w:sz w:val="28"/>
        </w:rPr>
        <w:t>the Georgia Library Service for the Blind</w:t>
      </w:r>
      <w:r>
        <w:rPr>
          <w:color w:val="231F20"/>
          <w:spacing w:val="-75"/>
          <w:sz w:val="28"/>
        </w:rPr>
        <w:t xml:space="preserve"> </w:t>
      </w:r>
      <w:r>
        <w:rPr>
          <w:color w:val="231F20"/>
          <w:sz w:val="28"/>
        </w:rPr>
        <w:t>and Print Disabled (GLS), a division of</w:t>
      </w:r>
      <w:r>
        <w:rPr>
          <w:color w:val="231F20"/>
          <w:spacing w:val="1"/>
          <w:sz w:val="28"/>
        </w:rPr>
        <w:t xml:space="preserve"> </w:t>
      </w:r>
      <w:r>
        <w:rPr>
          <w:color w:val="231F20"/>
          <w:sz w:val="28"/>
        </w:rPr>
        <w:t>Georgia Public Library Service, a unit of</w:t>
      </w:r>
      <w:r>
        <w:rPr>
          <w:color w:val="231F20"/>
          <w:spacing w:val="-75"/>
          <w:sz w:val="28"/>
        </w:rPr>
        <w:t xml:space="preserve"> </w:t>
      </w:r>
      <w:r>
        <w:rPr>
          <w:color w:val="231F20"/>
          <w:sz w:val="28"/>
        </w:rPr>
        <w:t>the</w:t>
      </w:r>
      <w:r>
        <w:rPr>
          <w:color w:val="231F20"/>
          <w:spacing w:val="-1"/>
          <w:sz w:val="28"/>
        </w:rPr>
        <w:t xml:space="preserve"> </w:t>
      </w:r>
      <w:r>
        <w:rPr>
          <w:color w:val="231F20"/>
          <w:sz w:val="28"/>
        </w:rPr>
        <w:t>University</w:t>
      </w:r>
      <w:r>
        <w:rPr>
          <w:color w:val="231F20"/>
          <w:spacing w:val="-2"/>
          <w:sz w:val="28"/>
        </w:rPr>
        <w:t xml:space="preserve"> </w:t>
      </w:r>
      <w:r>
        <w:rPr>
          <w:color w:val="231F20"/>
          <w:sz w:val="28"/>
        </w:rPr>
        <w:t>System</w:t>
      </w:r>
      <w:r>
        <w:rPr>
          <w:color w:val="231F20"/>
          <w:spacing w:val="-1"/>
          <w:sz w:val="28"/>
        </w:rPr>
        <w:t xml:space="preserve"> </w:t>
      </w:r>
      <w:r>
        <w:rPr>
          <w:color w:val="231F20"/>
          <w:sz w:val="28"/>
        </w:rPr>
        <w:t>of</w:t>
      </w:r>
      <w:r>
        <w:rPr>
          <w:color w:val="231F20"/>
          <w:spacing w:val="-1"/>
          <w:sz w:val="28"/>
        </w:rPr>
        <w:t xml:space="preserve"> </w:t>
      </w:r>
      <w:r>
        <w:rPr>
          <w:color w:val="231F20"/>
          <w:sz w:val="28"/>
        </w:rPr>
        <w:t>Georgia.</w:t>
      </w:r>
    </w:p>
    <w:p w14:paraId="70752592" w14:textId="77777777" w:rsidR="00125CB5" w:rsidRDefault="006A578B">
      <w:pPr>
        <w:spacing w:before="16" w:line="261" w:lineRule="auto"/>
        <w:ind w:left="159" w:right="169"/>
        <w:rPr>
          <w:i/>
          <w:sz w:val="16"/>
        </w:rPr>
      </w:pPr>
      <w:r>
        <w:rPr>
          <w:i/>
          <w:color w:val="231F20"/>
          <w:sz w:val="16"/>
        </w:rPr>
        <w:t>This publication is made possible by a grant from the U.S. Institute of</w:t>
      </w:r>
      <w:r>
        <w:rPr>
          <w:i/>
          <w:color w:val="231F20"/>
          <w:spacing w:val="1"/>
          <w:sz w:val="16"/>
        </w:rPr>
        <w:t xml:space="preserve"> </w:t>
      </w:r>
      <w:r>
        <w:rPr>
          <w:i/>
          <w:color w:val="231F20"/>
          <w:sz w:val="16"/>
        </w:rPr>
        <w:t>Museum and Library Services to Georgia Public Library Service under</w:t>
      </w:r>
      <w:r>
        <w:rPr>
          <w:i/>
          <w:color w:val="231F20"/>
          <w:spacing w:val="-42"/>
          <w:sz w:val="16"/>
        </w:rPr>
        <w:t xml:space="preserve"> </w:t>
      </w:r>
      <w:r>
        <w:rPr>
          <w:i/>
          <w:color w:val="231F20"/>
          <w:sz w:val="16"/>
        </w:rPr>
        <w:t>the</w:t>
      </w:r>
      <w:r>
        <w:rPr>
          <w:i/>
          <w:color w:val="231F20"/>
          <w:spacing w:val="-2"/>
          <w:sz w:val="16"/>
        </w:rPr>
        <w:t xml:space="preserve"> </w:t>
      </w:r>
      <w:r>
        <w:rPr>
          <w:i/>
          <w:color w:val="231F20"/>
          <w:sz w:val="16"/>
        </w:rPr>
        <w:t>provisions</w:t>
      </w:r>
      <w:r>
        <w:rPr>
          <w:i/>
          <w:color w:val="231F20"/>
          <w:spacing w:val="-2"/>
          <w:sz w:val="16"/>
        </w:rPr>
        <w:t xml:space="preserve"> </w:t>
      </w:r>
      <w:r>
        <w:rPr>
          <w:i/>
          <w:color w:val="231F20"/>
          <w:sz w:val="16"/>
        </w:rPr>
        <w:t>of</w:t>
      </w:r>
      <w:r>
        <w:rPr>
          <w:i/>
          <w:color w:val="231F20"/>
          <w:spacing w:val="-3"/>
          <w:sz w:val="16"/>
        </w:rPr>
        <w:t xml:space="preserve"> </w:t>
      </w:r>
      <w:r>
        <w:rPr>
          <w:i/>
          <w:color w:val="231F20"/>
          <w:sz w:val="16"/>
        </w:rPr>
        <w:t>the</w:t>
      </w:r>
      <w:r>
        <w:rPr>
          <w:i/>
          <w:color w:val="231F20"/>
          <w:spacing w:val="-1"/>
          <w:sz w:val="16"/>
        </w:rPr>
        <w:t xml:space="preserve"> </w:t>
      </w:r>
      <w:r>
        <w:rPr>
          <w:i/>
          <w:color w:val="231F20"/>
          <w:sz w:val="16"/>
        </w:rPr>
        <w:t>Library</w:t>
      </w:r>
      <w:r>
        <w:rPr>
          <w:i/>
          <w:color w:val="231F20"/>
          <w:spacing w:val="-3"/>
          <w:sz w:val="16"/>
        </w:rPr>
        <w:t xml:space="preserve"> </w:t>
      </w:r>
      <w:r>
        <w:rPr>
          <w:i/>
          <w:color w:val="231F20"/>
          <w:sz w:val="16"/>
        </w:rPr>
        <w:t>Services</w:t>
      </w:r>
      <w:r>
        <w:rPr>
          <w:i/>
          <w:color w:val="231F20"/>
          <w:spacing w:val="-1"/>
          <w:sz w:val="16"/>
        </w:rPr>
        <w:t xml:space="preserve"> </w:t>
      </w:r>
      <w:r>
        <w:rPr>
          <w:i/>
          <w:color w:val="231F20"/>
          <w:sz w:val="16"/>
        </w:rPr>
        <w:t>and</w:t>
      </w:r>
      <w:r>
        <w:rPr>
          <w:i/>
          <w:color w:val="231F20"/>
          <w:spacing w:val="-3"/>
          <w:sz w:val="16"/>
        </w:rPr>
        <w:t xml:space="preserve"> </w:t>
      </w:r>
      <w:r>
        <w:rPr>
          <w:i/>
          <w:color w:val="231F20"/>
          <w:sz w:val="16"/>
        </w:rPr>
        <w:t>Technology</w:t>
      </w:r>
      <w:r>
        <w:rPr>
          <w:i/>
          <w:color w:val="231F20"/>
          <w:spacing w:val="-7"/>
          <w:sz w:val="16"/>
        </w:rPr>
        <w:t xml:space="preserve"> </w:t>
      </w:r>
      <w:r>
        <w:rPr>
          <w:i/>
          <w:color w:val="231F20"/>
          <w:sz w:val="16"/>
        </w:rPr>
        <w:t>Act.</w:t>
      </w:r>
    </w:p>
    <w:p w14:paraId="592F3398" w14:textId="77777777" w:rsidR="00125CB5" w:rsidRDefault="00125CB5">
      <w:pPr>
        <w:pStyle w:val="BodyText"/>
        <w:rPr>
          <w:i/>
          <w:sz w:val="18"/>
        </w:rPr>
      </w:pPr>
    </w:p>
    <w:p w14:paraId="02DB3B3E" w14:textId="77777777" w:rsidR="00125CB5" w:rsidRDefault="00125CB5">
      <w:pPr>
        <w:pStyle w:val="BodyText"/>
        <w:spacing w:before="3"/>
        <w:rPr>
          <w:i/>
          <w:sz w:val="16"/>
        </w:rPr>
      </w:pPr>
    </w:p>
    <w:p w14:paraId="2F7C7804" w14:textId="77777777" w:rsidR="00125CB5" w:rsidRDefault="006A578B">
      <w:pPr>
        <w:pStyle w:val="Heading2"/>
        <w:spacing w:line="321" w:lineRule="exact"/>
        <w:ind w:left="159"/>
      </w:pPr>
      <w:r>
        <w:rPr>
          <w:color w:val="231F20"/>
        </w:rPr>
        <w:t>Georgia Library Service</w:t>
      </w:r>
    </w:p>
    <w:p w14:paraId="5514F7AA" w14:textId="77777777" w:rsidR="00125CB5" w:rsidRDefault="006A578B">
      <w:pPr>
        <w:spacing w:line="320" w:lineRule="exact"/>
        <w:ind w:left="159"/>
        <w:rPr>
          <w:b/>
          <w:sz w:val="28"/>
        </w:rPr>
      </w:pPr>
      <w:r>
        <w:rPr>
          <w:b/>
          <w:color w:val="231F20"/>
          <w:sz w:val="28"/>
        </w:rPr>
        <w:t>for</w:t>
      </w:r>
      <w:r>
        <w:rPr>
          <w:b/>
          <w:color w:val="231F20"/>
          <w:spacing w:val="-3"/>
          <w:sz w:val="28"/>
        </w:rPr>
        <w:t xml:space="preserve"> </w:t>
      </w:r>
      <w:r>
        <w:rPr>
          <w:b/>
          <w:color w:val="231F20"/>
          <w:sz w:val="28"/>
        </w:rPr>
        <w:t>the</w:t>
      </w:r>
      <w:r>
        <w:rPr>
          <w:b/>
          <w:color w:val="231F20"/>
          <w:spacing w:val="-2"/>
          <w:sz w:val="28"/>
        </w:rPr>
        <w:t xml:space="preserve"> </w:t>
      </w:r>
      <w:r>
        <w:rPr>
          <w:b/>
          <w:color w:val="231F20"/>
          <w:sz w:val="28"/>
        </w:rPr>
        <w:t>Blind</w:t>
      </w:r>
      <w:r>
        <w:rPr>
          <w:b/>
          <w:color w:val="231F20"/>
          <w:spacing w:val="-3"/>
          <w:sz w:val="28"/>
        </w:rPr>
        <w:t xml:space="preserve"> </w:t>
      </w:r>
      <w:r>
        <w:rPr>
          <w:b/>
          <w:color w:val="231F20"/>
          <w:sz w:val="28"/>
        </w:rPr>
        <w:t>and</w:t>
      </w:r>
      <w:r>
        <w:rPr>
          <w:b/>
          <w:color w:val="231F20"/>
          <w:spacing w:val="-4"/>
          <w:sz w:val="28"/>
        </w:rPr>
        <w:t xml:space="preserve"> </w:t>
      </w:r>
      <w:r>
        <w:rPr>
          <w:b/>
          <w:color w:val="231F20"/>
          <w:sz w:val="28"/>
        </w:rPr>
        <w:t>Print</w:t>
      </w:r>
      <w:r>
        <w:rPr>
          <w:b/>
          <w:color w:val="231F20"/>
          <w:spacing w:val="-2"/>
          <w:sz w:val="28"/>
        </w:rPr>
        <w:t xml:space="preserve"> </w:t>
      </w:r>
      <w:r>
        <w:rPr>
          <w:b/>
          <w:color w:val="231F20"/>
          <w:sz w:val="28"/>
        </w:rPr>
        <w:t>Disabled</w:t>
      </w:r>
    </w:p>
    <w:p w14:paraId="206E06CE" w14:textId="77777777" w:rsidR="00125CB5" w:rsidRDefault="006A578B">
      <w:pPr>
        <w:spacing w:line="320" w:lineRule="exact"/>
        <w:ind w:left="159"/>
        <w:rPr>
          <w:sz w:val="28"/>
        </w:rPr>
      </w:pPr>
      <w:r>
        <w:rPr>
          <w:color w:val="231F20"/>
          <w:sz w:val="28"/>
        </w:rPr>
        <w:t>Toll</w:t>
      </w:r>
      <w:r>
        <w:rPr>
          <w:color w:val="231F20"/>
          <w:spacing w:val="-16"/>
          <w:sz w:val="28"/>
        </w:rPr>
        <w:t xml:space="preserve"> </w:t>
      </w:r>
      <w:r>
        <w:rPr>
          <w:color w:val="231F20"/>
          <w:sz w:val="28"/>
        </w:rPr>
        <w:t>Free:</w:t>
      </w:r>
      <w:r>
        <w:rPr>
          <w:color w:val="231F20"/>
          <w:spacing w:val="-15"/>
          <w:sz w:val="28"/>
        </w:rPr>
        <w:t xml:space="preserve"> </w:t>
      </w:r>
      <w:r>
        <w:rPr>
          <w:color w:val="231F20"/>
          <w:sz w:val="28"/>
        </w:rPr>
        <w:t>1-800-248-6701</w:t>
      </w:r>
    </w:p>
    <w:p w14:paraId="3807E2B4" w14:textId="77777777" w:rsidR="00125CB5" w:rsidRDefault="006A578B">
      <w:pPr>
        <w:spacing w:line="320" w:lineRule="exact"/>
        <w:ind w:left="159"/>
        <w:rPr>
          <w:sz w:val="28"/>
        </w:rPr>
      </w:pPr>
      <w:r>
        <w:rPr>
          <w:color w:val="231F20"/>
          <w:sz w:val="28"/>
        </w:rPr>
        <w:t>Fax:</w:t>
      </w:r>
      <w:r>
        <w:rPr>
          <w:color w:val="231F20"/>
          <w:spacing w:val="-6"/>
          <w:sz w:val="28"/>
        </w:rPr>
        <w:t xml:space="preserve"> </w:t>
      </w:r>
      <w:r>
        <w:rPr>
          <w:color w:val="231F20"/>
          <w:sz w:val="28"/>
        </w:rPr>
        <w:t>404-657-1459</w:t>
      </w:r>
    </w:p>
    <w:p w14:paraId="2190F360" w14:textId="77777777" w:rsidR="00125CB5" w:rsidRDefault="00186FCB">
      <w:pPr>
        <w:spacing w:line="321" w:lineRule="exact"/>
        <w:ind w:left="159"/>
        <w:rPr>
          <w:sz w:val="28"/>
        </w:rPr>
      </w:pPr>
      <w:hyperlink r:id="rId16">
        <w:r w:rsidR="006A578B">
          <w:rPr>
            <w:color w:val="231F20"/>
            <w:sz w:val="28"/>
          </w:rPr>
          <w:t>https://gls.georgialibraries.org</w:t>
        </w:r>
      </w:hyperlink>
      <w:r w:rsidR="006A578B">
        <w:rPr>
          <w:color w:val="231F20"/>
          <w:sz w:val="28"/>
        </w:rPr>
        <w:t>/</w:t>
      </w:r>
    </w:p>
    <w:sectPr w:rsidR="00125CB5">
      <w:type w:val="continuous"/>
      <w:pgSz w:w="12240" w:h="15840"/>
      <w:pgMar w:top="840" w:right="560" w:bottom="280" w:left="960" w:header="0" w:footer="0" w:gutter="0"/>
      <w:cols w:num="2" w:space="720" w:equalWidth="0">
        <w:col w:w="5136" w:space="282"/>
        <w:col w:w="53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63FC" w14:textId="77777777" w:rsidR="00186FCB" w:rsidRDefault="00186FCB">
      <w:r>
        <w:separator/>
      </w:r>
    </w:p>
  </w:endnote>
  <w:endnote w:type="continuationSeparator" w:id="0">
    <w:p w14:paraId="7C6C041E" w14:textId="77777777" w:rsidR="00186FCB" w:rsidRDefault="0018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48DF" w14:textId="27C5AAB0" w:rsidR="00125CB5" w:rsidRDefault="003464BE">
    <w:pPr>
      <w:pStyle w:val="BodyText"/>
      <w:spacing w:line="14" w:lineRule="auto"/>
      <w:rPr>
        <w:sz w:val="20"/>
      </w:rPr>
    </w:pPr>
    <w:r>
      <w:rPr>
        <w:noProof/>
      </w:rPr>
      <mc:AlternateContent>
        <mc:Choice Requires="wps">
          <w:drawing>
            <wp:anchor distT="0" distB="0" distL="114300" distR="114300" simplePos="0" relativeHeight="487480320" behindDoc="1" locked="0" layoutInCell="1" allowOverlap="1" wp14:anchorId="60650380" wp14:editId="74E5E559">
              <wp:simplePos x="0" y="0"/>
              <wp:positionH relativeFrom="margin">
                <wp:align>left</wp:align>
              </wp:positionH>
              <wp:positionV relativeFrom="page">
                <wp:posOffset>9302750</wp:posOffset>
              </wp:positionV>
              <wp:extent cx="6705600" cy="301625"/>
              <wp:effectExtent l="0" t="0" r="0" b="3175"/>
              <wp:wrapNone/>
              <wp:docPr id="11"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016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F11A" id="docshape7" o:spid="_x0000_s1026" alt="&quot;&quot;" style="position:absolute;margin-left:0;margin-top:732.5pt;width:528pt;height:23.75pt;z-index:-158361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" fillcolor="#231f20" stroked="f">
              <w10:wrap anchorx="margin" anchory="page"/>
            </v:rect>
          </w:pict>
        </mc:Fallback>
      </mc:AlternateContent>
    </w:r>
    <w:r>
      <w:rPr>
        <w:noProof/>
      </w:rPr>
      <mc:AlternateContent>
        <mc:Choice Requires="wps">
          <w:drawing>
            <wp:anchor distT="0" distB="0" distL="114300" distR="114300" simplePos="0" relativeHeight="487481344" behindDoc="1" locked="0" layoutInCell="1" allowOverlap="1" wp14:anchorId="1E442F14" wp14:editId="370A9684">
              <wp:simplePos x="0" y="0"/>
              <wp:positionH relativeFrom="column">
                <wp:posOffset>0</wp:posOffset>
              </wp:positionH>
              <wp:positionV relativeFrom="paragraph">
                <wp:posOffset>-160020</wp:posOffset>
              </wp:positionV>
              <wp:extent cx="6261735" cy="171450"/>
              <wp:effectExtent l="0" t="0" r="5715" b="0"/>
              <wp:wrapTight wrapText="bothSides">
                <wp:wrapPolygon edited="0">
                  <wp:start x="0" y="0"/>
                  <wp:lineTo x="0" y="19200"/>
                  <wp:lineTo x="21554" y="19200"/>
                  <wp:lineTo x="21554" y="0"/>
                  <wp:lineTo x="0" y="0"/>
                </wp:wrapPolygon>
              </wp:wrapTight>
              <wp:docPr id="10"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EB30" w14:textId="77777777" w:rsidR="00125CB5" w:rsidRDefault="006A578B" w:rsidP="003814D7">
                          <w:pPr>
                            <w:spacing w:before="12"/>
                            <w:ind w:left="20"/>
                            <w:jc w:val="center"/>
                            <w:rPr>
                              <w:b/>
                              <w:sz w:val="24"/>
                            </w:rPr>
                          </w:pPr>
                          <w:r>
                            <w:rPr>
                              <w:b/>
                              <w:color w:val="FFFFFF"/>
                              <w:sz w:val="24"/>
                            </w:rPr>
                            <w:t>A</w:t>
                          </w:r>
                          <w:r>
                            <w:rPr>
                              <w:b/>
                              <w:color w:val="FFFFFF"/>
                              <w:spacing w:val="-10"/>
                              <w:sz w:val="24"/>
                            </w:rPr>
                            <w:t xml:space="preserve"> </w:t>
                          </w:r>
                          <w:r>
                            <w:rPr>
                              <w:b/>
                              <w:color w:val="FFFFFF"/>
                              <w:sz w:val="24"/>
                            </w:rPr>
                            <w:t>newsletter</w:t>
                          </w:r>
                          <w:r>
                            <w:rPr>
                              <w:b/>
                              <w:color w:val="FFFFFF"/>
                              <w:spacing w:val="-1"/>
                              <w:sz w:val="24"/>
                            </w:rPr>
                            <w:t xml:space="preserve"> </w:t>
                          </w:r>
                          <w:r>
                            <w:rPr>
                              <w:b/>
                              <w:color w:val="FFFFFF"/>
                              <w:sz w:val="24"/>
                            </w:rPr>
                            <w:t>for</w:t>
                          </w:r>
                          <w:r>
                            <w:rPr>
                              <w:b/>
                              <w:color w:val="FFFFFF"/>
                              <w:spacing w:val="-1"/>
                              <w:sz w:val="24"/>
                            </w:rPr>
                            <w:t xml:space="preserve"> </w:t>
                          </w:r>
                          <w:r>
                            <w:rPr>
                              <w:b/>
                              <w:color w:val="FFFFFF"/>
                              <w:sz w:val="24"/>
                            </w:rPr>
                            <w:t>friends</w:t>
                          </w:r>
                          <w:r>
                            <w:rPr>
                              <w:b/>
                              <w:color w:val="FFFFFF"/>
                              <w:spacing w:val="-1"/>
                              <w:sz w:val="24"/>
                            </w:rPr>
                            <w:t xml:space="preserve"> </w:t>
                          </w:r>
                          <w:r>
                            <w:rPr>
                              <w:b/>
                              <w:color w:val="FFFFFF"/>
                              <w:sz w:val="24"/>
                            </w:rPr>
                            <w:t>of</w:t>
                          </w:r>
                          <w:r>
                            <w:rPr>
                              <w:b/>
                              <w:color w:val="FFFFFF"/>
                              <w:spacing w:val="-1"/>
                              <w:sz w:val="24"/>
                            </w:rPr>
                            <w:t xml:space="preserve"> </w:t>
                          </w:r>
                          <w:r>
                            <w:rPr>
                              <w:b/>
                              <w:color w:val="FFFFFF"/>
                              <w:sz w:val="24"/>
                            </w:rPr>
                            <w:t>the</w:t>
                          </w:r>
                          <w:r>
                            <w:rPr>
                              <w:b/>
                              <w:color w:val="FFFFFF"/>
                              <w:spacing w:val="-1"/>
                              <w:sz w:val="24"/>
                            </w:rPr>
                            <w:t xml:space="preserve"> </w:t>
                          </w:r>
                          <w:r>
                            <w:rPr>
                              <w:b/>
                              <w:color w:val="FFFFFF"/>
                              <w:sz w:val="24"/>
                            </w:rPr>
                            <w:t>Georgia</w:t>
                          </w:r>
                          <w:r>
                            <w:rPr>
                              <w:b/>
                              <w:color w:val="FFFFFF"/>
                              <w:spacing w:val="-1"/>
                              <w:sz w:val="24"/>
                            </w:rPr>
                            <w:t xml:space="preserve"> </w:t>
                          </w:r>
                          <w:r>
                            <w:rPr>
                              <w:b/>
                              <w:color w:val="FFFFFF"/>
                              <w:sz w:val="24"/>
                            </w:rPr>
                            <w:t>Library</w:t>
                          </w:r>
                          <w:r>
                            <w:rPr>
                              <w:b/>
                              <w:color w:val="FFFFFF"/>
                              <w:spacing w:val="-1"/>
                              <w:sz w:val="24"/>
                            </w:rPr>
                            <w:t xml:space="preserve"> </w:t>
                          </w:r>
                          <w:r>
                            <w:rPr>
                              <w:b/>
                              <w:color w:val="FFFFFF"/>
                              <w:sz w:val="24"/>
                            </w:rPr>
                            <w:t>Service</w:t>
                          </w:r>
                          <w:r>
                            <w:rPr>
                              <w:b/>
                              <w:color w:val="FFFFFF"/>
                              <w:spacing w:val="-1"/>
                              <w:sz w:val="24"/>
                            </w:rPr>
                            <w:t xml:space="preserve"> </w:t>
                          </w:r>
                          <w:r>
                            <w:rPr>
                              <w:b/>
                              <w:color w:val="FFFFFF"/>
                              <w:sz w:val="24"/>
                            </w:rPr>
                            <w:t>for</w:t>
                          </w:r>
                          <w:r>
                            <w:rPr>
                              <w:b/>
                              <w:color w:val="FFFFFF"/>
                              <w:spacing w:val="-1"/>
                              <w:sz w:val="24"/>
                            </w:rPr>
                            <w:t xml:space="preserve"> </w:t>
                          </w:r>
                          <w:r>
                            <w:rPr>
                              <w:b/>
                              <w:color w:val="FFFFFF"/>
                              <w:sz w:val="24"/>
                            </w:rPr>
                            <w:t>the</w:t>
                          </w:r>
                          <w:r>
                            <w:rPr>
                              <w:b/>
                              <w:color w:val="FFFFFF"/>
                              <w:spacing w:val="-1"/>
                              <w:sz w:val="24"/>
                            </w:rPr>
                            <w:t xml:space="preserve"> </w:t>
                          </w:r>
                          <w:r>
                            <w:rPr>
                              <w:b/>
                              <w:color w:val="FFFFFF"/>
                              <w:sz w:val="24"/>
                            </w:rPr>
                            <w:t>Blind</w:t>
                          </w:r>
                          <w:r>
                            <w:rPr>
                              <w:b/>
                              <w:color w:val="FFFFFF"/>
                              <w:spacing w:val="-2"/>
                              <w:sz w:val="24"/>
                            </w:rPr>
                            <w:t xml:space="preserve"> </w:t>
                          </w:r>
                          <w:r>
                            <w:rPr>
                              <w:b/>
                              <w:color w:val="FFFFFF"/>
                              <w:sz w:val="24"/>
                            </w:rPr>
                            <w:t>and</w:t>
                          </w:r>
                          <w:r>
                            <w:rPr>
                              <w:b/>
                              <w:color w:val="FFFFFF"/>
                              <w:spacing w:val="-2"/>
                              <w:sz w:val="24"/>
                            </w:rPr>
                            <w:t xml:space="preserve"> </w:t>
                          </w:r>
                          <w:r>
                            <w:rPr>
                              <w:b/>
                              <w:color w:val="FFFFFF"/>
                              <w:sz w:val="24"/>
                            </w:rPr>
                            <w:t>Print</w:t>
                          </w:r>
                          <w:r>
                            <w:rPr>
                              <w:b/>
                              <w:color w:val="FFFFFF"/>
                              <w:spacing w:val="-1"/>
                              <w:sz w:val="24"/>
                            </w:rPr>
                            <w:t xml:space="preserve"> </w:t>
                          </w:r>
                          <w:r>
                            <w:rPr>
                              <w:b/>
                              <w:color w:val="FFFFFF"/>
                              <w:sz w:val="24"/>
                            </w:rPr>
                            <w:t>Disabled</w:t>
                          </w:r>
                        </w:p>
                      </w:txbxContent>
                    </wps:txbx>
                    <wps:bodyPr rot="0" vert="horz" wrap="square" lIns="0" tIns="0" rIns="0" bIns="0" anchor="t" anchorCtr="0" upright="1">
                      <a:noAutofit/>
                    </wps:bodyPr>
                  </wps:wsp>
                </a:graphicData>
              </a:graphic>
            </wp:anchor>
          </w:drawing>
        </mc:Choice>
        <mc:Fallback>
          <w:pict>
            <v:shapetype w14:anchorId="1E442F14" id="_x0000_t202" coordsize="21600,21600" o:spt="202" path="m,l,21600r21600,l21600,xe">
              <v:stroke joinstyle="miter"/>
              <v:path gradientshapeok="t" o:connecttype="rect"/>
            </v:shapetype>
            <v:shape id="docshape8" o:spid="_x0000_s1035" type="#_x0000_t202" alt="&quot;&quot;" style="position:absolute;margin-left:0;margin-top:-12.6pt;width:493.05pt;height:13.5pt;z-index:-1583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" filled="f" stroked="f">
              <v:textbox inset="0,0,0,0">
                <w:txbxContent>
                  <w:p w14:paraId="3AC7EB30" w14:textId="77777777" w:rsidR="00125CB5" w:rsidRDefault="006A578B" w:rsidP="003814D7">
                    <w:pPr>
                      <w:spacing w:before="12"/>
                      <w:ind w:left="20"/>
                      <w:jc w:val="center"/>
                      <w:rPr>
                        <w:b/>
                        <w:sz w:val="24"/>
                      </w:rPr>
                    </w:pPr>
                    <w:r>
                      <w:rPr>
                        <w:b/>
                        <w:color w:val="FFFFFF"/>
                        <w:sz w:val="24"/>
                      </w:rPr>
                      <w:t>A</w:t>
                    </w:r>
                    <w:r>
                      <w:rPr>
                        <w:b/>
                        <w:color w:val="FFFFFF"/>
                        <w:spacing w:val="-10"/>
                        <w:sz w:val="24"/>
                      </w:rPr>
                      <w:t xml:space="preserve"> </w:t>
                    </w:r>
                    <w:r>
                      <w:rPr>
                        <w:b/>
                        <w:color w:val="FFFFFF"/>
                        <w:sz w:val="24"/>
                      </w:rPr>
                      <w:t>newsletter</w:t>
                    </w:r>
                    <w:r>
                      <w:rPr>
                        <w:b/>
                        <w:color w:val="FFFFFF"/>
                        <w:spacing w:val="-1"/>
                        <w:sz w:val="24"/>
                      </w:rPr>
                      <w:t xml:space="preserve"> </w:t>
                    </w:r>
                    <w:r>
                      <w:rPr>
                        <w:b/>
                        <w:color w:val="FFFFFF"/>
                        <w:sz w:val="24"/>
                      </w:rPr>
                      <w:t>for</w:t>
                    </w:r>
                    <w:r>
                      <w:rPr>
                        <w:b/>
                        <w:color w:val="FFFFFF"/>
                        <w:spacing w:val="-1"/>
                        <w:sz w:val="24"/>
                      </w:rPr>
                      <w:t xml:space="preserve"> </w:t>
                    </w:r>
                    <w:r>
                      <w:rPr>
                        <w:b/>
                        <w:color w:val="FFFFFF"/>
                        <w:sz w:val="24"/>
                      </w:rPr>
                      <w:t>friends</w:t>
                    </w:r>
                    <w:r>
                      <w:rPr>
                        <w:b/>
                        <w:color w:val="FFFFFF"/>
                        <w:spacing w:val="-1"/>
                        <w:sz w:val="24"/>
                      </w:rPr>
                      <w:t xml:space="preserve"> </w:t>
                    </w:r>
                    <w:r>
                      <w:rPr>
                        <w:b/>
                        <w:color w:val="FFFFFF"/>
                        <w:sz w:val="24"/>
                      </w:rPr>
                      <w:t>of</w:t>
                    </w:r>
                    <w:r>
                      <w:rPr>
                        <w:b/>
                        <w:color w:val="FFFFFF"/>
                        <w:spacing w:val="-1"/>
                        <w:sz w:val="24"/>
                      </w:rPr>
                      <w:t xml:space="preserve"> </w:t>
                    </w:r>
                    <w:r>
                      <w:rPr>
                        <w:b/>
                        <w:color w:val="FFFFFF"/>
                        <w:sz w:val="24"/>
                      </w:rPr>
                      <w:t>the</w:t>
                    </w:r>
                    <w:r>
                      <w:rPr>
                        <w:b/>
                        <w:color w:val="FFFFFF"/>
                        <w:spacing w:val="-1"/>
                        <w:sz w:val="24"/>
                      </w:rPr>
                      <w:t xml:space="preserve"> </w:t>
                    </w:r>
                    <w:r>
                      <w:rPr>
                        <w:b/>
                        <w:color w:val="FFFFFF"/>
                        <w:sz w:val="24"/>
                      </w:rPr>
                      <w:t>Georgia</w:t>
                    </w:r>
                    <w:r>
                      <w:rPr>
                        <w:b/>
                        <w:color w:val="FFFFFF"/>
                        <w:spacing w:val="-1"/>
                        <w:sz w:val="24"/>
                      </w:rPr>
                      <w:t xml:space="preserve"> </w:t>
                    </w:r>
                    <w:r>
                      <w:rPr>
                        <w:b/>
                        <w:color w:val="FFFFFF"/>
                        <w:sz w:val="24"/>
                      </w:rPr>
                      <w:t>Library</w:t>
                    </w:r>
                    <w:r>
                      <w:rPr>
                        <w:b/>
                        <w:color w:val="FFFFFF"/>
                        <w:spacing w:val="-1"/>
                        <w:sz w:val="24"/>
                      </w:rPr>
                      <w:t xml:space="preserve"> </w:t>
                    </w:r>
                    <w:r>
                      <w:rPr>
                        <w:b/>
                        <w:color w:val="FFFFFF"/>
                        <w:sz w:val="24"/>
                      </w:rPr>
                      <w:t>Service</w:t>
                    </w:r>
                    <w:r>
                      <w:rPr>
                        <w:b/>
                        <w:color w:val="FFFFFF"/>
                        <w:spacing w:val="-1"/>
                        <w:sz w:val="24"/>
                      </w:rPr>
                      <w:t xml:space="preserve"> </w:t>
                    </w:r>
                    <w:r>
                      <w:rPr>
                        <w:b/>
                        <w:color w:val="FFFFFF"/>
                        <w:sz w:val="24"/>
                      </w:rPr>
                      <w:t>for</w:t>
                    </w:r>
                    <w:r>
                      <w:rPr>
                        <w:b/>
                        <w:color w:val="FFFFFF"/>
                        <w:spacing w:val="-1"/>
                        <w:sz w:val="24"/>
                      </w:rPr>
                      <w:t xml:space="preserve"> </w:t>
                    </w:r>
                    <w:r>
                      <w:rPr>
                        <w:b/>
                        <w:color w:val="FFFFFF"/>
                        <w:sz w:val="24"/>
                      </w:rPr>
                      <w:t>the</w:t>
                    </w:r>
                    <w:r>
                      <w:rPr>
                        <w:b/>
                        <w:color w:val="FFFFFF"/>
                        <w:spacing w:val="-1"/>
                        <w:sz w:val="24"/>
                      </w:rPr>
                      <w:t xml:space="preserve"> </w:t>
                    </w:r>
                    <w:r>
                      <w:rPr>
                        <w:b/>
                        <w:color w:val="FFFFFF"/>
                        <w:sz w:val="24"/>
                      </w:rPr>
                      <w:t>Blind</w:t>
                    </w:r>
                    <w:r>
                      <w:rPr>
                        <w:b/>
                        <w:color w:val="FFFFFF"/>
                        <w:spacing w:val="-2"/>
                        <w:sz w:val="24"/>
                      </w:rPr>
                      <w:t xml:space="preserve"> </w:t>
                    </w:r>
                    <w:r>
                      <w:rPr>
                        <w:b/>
                        <w:color w:val="FFFFFF"/>
                        <w:sz w:val="24"/>
                      </w:rPr>
                      <w:t>and</w:t>
                    </w:r>
                    <w:r>
                      <w:rPr>
                        <w:b/>
                        <w:color w:val="FFFFFF"/>
                        <w:spacing w:val="-2"/>
                        <w:sz w:val="24"/>
                      </w:rPr>
                      <w:t xml:space="preserve"> </w:t>
                    </w:r>
                    <w:r>
                      <w:rPr>
                        <w:b/>
                        <w:color w:val="FFFFFF"/>
                        <w:sz w:val="24"/>
                      </w:rPr>
                      <w:t>Print</w:t>
                    </w:r>
                    <w:r>
                      <w:rPr>
                        <w:b/>
                        <w:color w:val="FFFFFF"/>
                        <w:spacing w:val="-1"/>
                        <w:sz w:val="24"/>
                      </w:rPr>
                      <w:t xml:space="preserve"> </w:t>
                    </w:r>
                    <w:r>
                      <w:rPr>
                        <w:b/>
                        <w:color w:val="FFFFFF"/>
                        <w:sz w:val="24"/>
                      </w:rPr>
                      <w:t>Disabled</w:t>
                    </w:r>
                  </w:p>
                </w:txbxContent>
              </v:textbox>
              <w10:wrap type="tigh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4B2A" w14:textId="77777777" w:rsidR="00125CB5" w:rsidRDefault="00125CB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0311" w14:textId="77777777" w:rsidR="00186FCB" w:rsidRDefault="00186FCB">
      <w:r>
        <w:separator/>
      </w:r>
    </w:p>
  </w:footnote>
  <w:footnote w:type="continuationSeparator" w:id="0">
    <w:p w14:paraId="4F26B73B" w14:textId="77777777" w:rsidR="00186FCB" w:rsidRDefault="00186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B5"/>
    <w:rsid w:val="00125CB5"/>
    <w:rsid w:val="00186FCB"/>
    <w:rsid w:val="00245BA8"/>
    <w:rsid w:val="002E053E"/>
    <w:rsid w:val="003464BE"/>
    <w:rsid w:val="003814D7"/>
    <w:rsid w:val="0045649C"/>
    <w:rsid w:val="005B309B"/>
    <w:rsid w:val="006A578B"/>
    <w:rsid w:val="008212D3"/>
    <w:rsid w:val="00B04B40"/>
    <w:rsid w:val="00B16AD4"/>
    <w:rsid w:val="00C1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EEF93"/>
  <w15:docId w15:val="{3B811064-D4A7-408E-B036-7320D464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5"/>
      <w:ind w:left="-8"/>
      <w:outlineLvl w:val="0"/>
    </w:pPr>
    <w:rPr>
      <w:b/>
      <w:bCs/>
      <w:sz w:val="32"/>
      <w:szCs w:val="32"/>
    </w:rPr>
  </w:style>
  <w:style w:type="paragraph" w:styleId="Heading2">
    <w:name w:val="heading 2"/>
    <w:basedOn w:val="Normal"/>
    <w:uiPriority w:val="1"/>
    <w:qFormat/>
    <w:pPr>
      <w:ind w:left="96"/>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5BA8"/>
    <w:rPr>
      <w:color w:val="FFFFFF" w:themeColor="background1"/>
      <w:u w:val="none"/>
    </w:rPr>
  </w:style>
  <w:style w:type="character" w:styleId="UnresolvedMention">
    <w:name w:val="Unresolved Mention"/>
    <w:basedOn w:val="DefaultParagraphFont"/>
    <w:uiPriority w:val="99"/>
    <w:semiHidden/>
    <w:unhideWhenUsed/>
    <w:rsid w:val="00B04B40"/>
    <w:rPr>
      <w:color w:val="605E5C"/>
      <w:shd w:val="clear" w:color="auto" w:fill="E1DFDD"/>
    </w:rPr>
  </w:style>
  <w:style w:type="paragraph" w:customStyle="1" w:styleId="NoParagraphStyle">
    <w:name w:val="[No Paragraph Style]"/>
    <w:rsid w:val="00C17C45"/>
    <w:pPr>
      <w:widowControl/>
      <w:adjustRightInd w:val="0"/>
      <w:spacing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5B309B"/>
    <w:pPr>
      <w:tabs>
        <w:tab w:val="center" w:pos="4680"/>
        <w:tab w:val="right" w:pos="9360"/>
      </w:tabs>
    </w:pPr>
  </w:style>
  <w:style w:type="character" w:customStyle="1" w:styleId="HeaderChar">
    <w:name w:val="Header Char"/>
    <w:basedOn w:val="DefaultParagraphFont"/>
    <w:link w:val="Header"/>
    <w:uiPriority w:val="99"/>
    <w:rsid w:val="005B309B"/>
    <w:rPr>
      <w:rFonts w:ascii="Arial" w:eastAsia="Arial" w:hAnsi="Arial" w:cs="Arial"/>
    </w:rPr>
  </w:style>
  <w:style w:type="paragraph" w:styleId="Footer">
    <w:name w:val="footer"/>
    <w:basedOn w:val="Normal"/>
    <w:link w:val="FooterChar"/>
    <w:uiPriority w:val="99"/>
    <w:unhideWhenUsed/>
    <w:rsid w:val="005B309B"/>
    <w:pPr>
      <w:tabs>
        <w:tab w:val="center" w:pos="4680"/>
        <w:tab w:val="right" w:pos="9360"/>
      </w:tabs>
    </w:pPr>
  </w:style>
  <w:style w:type="character" w:customStyle="1" w:styleId="FooterChar">
    <w:name w:val="Footer Char"/>
    <w:basedOn w:val="DefaultParagraphFont"/>
    <w:link w:val="Footer"/>
    <w:uiPriority w:val="99"/>
    <w:rsid w:val="005B309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ls.georgialibraries.or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ls.georgialibrarie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glsnews@georgialibraries.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lsnews@georgia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1C19-0D51-44F6-8E7A-0817EDE9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Fall 2021 HourGLASS.indd</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HourGLASS.indd</dc:title>
  <dc:creator>ahagood</dc:creator>
  <cp:lastModifiedBy>Gina Martin</cp:lastModifiedBy>
  <cp:revision>3</cp:revision>
  <dcterms:created xsi:type="dcterms:W3CDTF">2021-10-24T18:27:00Z</dcterms:created>
  <dcterms:modified xsi:type="dcterms:W3CDTF">2021-10-24T18:44:00Z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PScript5.dll Version 5.2.2</vt:lpwstr>
  </property>
  <property fmtid="{D5CDD505-2E9C-101B-9397-08002B2CF9AE}" pid="4" name="LastSaved">
    <vt:filetime>2021-07-28T00:00:00Z</vt:filetime>
  </property>
</Properties>
</file>