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3EC8" w14:textId="33EC83C9" w:rsidR="008A1D08" w:rsidRPr="001030B5" w:rsidRDefault="008A1D08" w:rsidP="008A1D08">
      <w:pPr>
        <w:ind w:left="-15" w:right="14" w:firstLine="0"/>
        <w:rPr>
          <w:b/>
          <w:color w:val="auto"/>
          <w:sz w:val="32"/>
          <w:szCs w:val="32"/>
        </w:rPr>
      </w:pPr>
      <w:r w:rsidRPr="001030B5">
        <w:rPr>
          <w:b/>
          <w:color w:val="auto"/>
          <w:sz w:val="32"/>
          <w:szCs w:val="32"/>
        </w:rPr>
        <w:t>Books by NLS S</w:t>
      </w:r>
      <w:r w:rsidR="00E153EB">
        <w:rPr>
          <w:b/>
          <w:color w:val="auto"/>
          <w:sz w:val="32"/>
          <w:szCs w:val="32"/>
        </w:rPr>
        <w:t xml:space="preserve">ummer </w:t>
      </w:r>
      <w:r w:rsidRPr="001030B5">
        <w:rPr>
          <w:b/>
          <w:color w:val="auto"/>
          <w:sz w:val="32"/>
          <w:szCs w:val="32"/>
        </w:rPr>
        <w:t>R</w:t>
      </w:r>
      <w:r w:rsidR="00E153EB">
        <w:rPr>
          <w:b/>
          <w:color w:val="auto"/>
          <w:sz w:val="32"/>
          <w:szCs w:val="32"/>
        </w:rPr>
        <w:t>eading</w:t>
      </w:r>
      <w:r w:rsidRPr="001030B5">
        <w:rPr>
          <w:b/>
          <w:color w:val="auto"/>
          <w:sz w:val="32"/>
          <w:szCs w:val="32"/>
        </w:rPr>
        <w:t xml:space="preserve"> 2023 Authors</w:t>
      </w:r>
    </w:p>
    <w:p w14:paraId="13F6283F" w14:textId="77777777" w:rsidR="008A1D08" w:rsidRPr="001030B5" w:rsidRDefault="008A1D08" w:rsidP="008A1D08">
      <w:pPr>
        <w:ind w:left="-15" w:right="14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 xml:space="preserve">Alexander, Kwame: </w:t>
      </w:r>
    </w:p>
    <w:p w14:paraId="6572A518" w14:textId="08D75EB6" w:rsidR="008A1D08" w:rsidRPr="001030B5" w:rsidRDefault="008A1D08" w:rsidP="008A1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Acoustic Rooster and </w:t>
      </w:r>
      <w:r w:rsidR="00887911">
        <w:rPr>
          <w:rFonts w:asciiTheme="minorHAnsi" w:hAnsiTheme="minorHAnsi" w:cstheme="minorHAnsi"/>
          <w:i/>
        </w:rPr>
        <w:t>H</w:t>
      </w:r>
      <w:r w:rsidRPr="001030B5">
        <w:rPr>
          <w:rFonts w:asciiTheme="minorHAnsi" w:hAnsiTheme="minorHAnsi" w:cstheme="minorHAnsi"/>
          <w:i/>
        </w:rPr>
        <w:t>is Barnyard Band</w:t>
      </w:r>
      <w:r w:rsidRPr="001030B5">
        <w:rPr>
          <w:rFonts w:asciiTheme="minorHAnsi" w:hAnsiTheme="minorHAnsi" w:cstheme="minorHAnsi"/>
        </w:rPr>
        <w:t xml:space="preserve"> (DBC00122)</w:t>
      </w:r>
    </w:p>
    <w:p w14:paraId="7A346A00" w14:textId="77777777" w:rsidR="008A1D08" w:rsidRPr="001030B5" w:rsidRDefault="008A1D08" w:rsidP="008A1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American Story </w:t>
      </w:r>
      <w:r w:rsidRPr="001030B5">
        <w:rPr>
          <w:rFonts w:asciiTheme="minorHAnsi" w:hAnsiTheme="minorHAnsi" w:cstheme="minorHAnsi"/>
        </w:rPr>
        <w:t>(DB 111856 in process)</w:t>
      </w:r>
    </w:p>
    <w:p w14:paraId="47D36B80" w14:textId="349C1F96" w:rsidR="008A1D08" w:rsidRPr="001030B5" w:rsidRDefault="008A1D08" w:rsidP="008A1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Becoming Muhammad Ali</w:t>
      </w:r>
      <w:r w:rsidRPr="001030B5">
        <w:rPr>
          <w:rFonts w:asciiTheme="minorHAnsi" w:hAnsiTheme="minorHAnsi" w:cstheme="minorHAnsi"/>
        </w:rPr>
        <w:t xml:space="preserve"> (BR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23393,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 xml:space="preserve">101045) </w:t>
      </w:r>
    </w:p>
    <w:p w14:paraId="14CFDDC0" w14:textId="64749F6C" w:rsidR="008A1D08" w:rsidRPr="001030B5" w:rsidRDefault="008A1D08" w:rsidP="008A1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Booked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84472)</w:t>
      </w:r>
    </w:p>
    <w:p w14:paraId="057AD6D6" w14:textId="6914DB95" w:rsidR="008A1D08" w:rsidRPr="001030B5" w:rsidRDefault="008A1D08" w:rsidP="008A1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Crossover</w:t>
      </w:r>
      <w:r w:rsidRPr="001030B5">
        <w:rPr>
          <w:rFonts w:asciiTheme="minorHAnsi" w:hAnsiTheme="minorHAnsi" w:cstheme="minorHAnsi"/>
        </w:rPr>
        <w:t xml:space="preserve"> (BR </w:t>
      </w:r>
      <w:r>
        <w:rPr>
          <w:rFonts w:asciiTheme="minorHAnsi" w:hAnsiTheme="minorHAnsi" w:cstheme="minorHAnsi"/>
        </w:rPr>
        <w:t xml:space="preserve">24707 </w:t>
      </w:r>
      <w:r w:rsidRPr="001030B5">
        <w:rPr>
          <w:rFonts w:asciiTheme="minorHAnsi" w:hAnsiTheme="minorHAnsi" w:cstheme="minorHAnsi"/>
        </w:rPr>
        <w:t>in process,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 xml:space="preserve">79528, English; </w:t>
      </w:r>
    </w:p>
    <w:p w14:paraId="5490792D" w14:textId="77777777" w:rsidR="008A1D08" w:rsidRPr="001030B5" w:rsidRDefault="008A1D08" w:rsidP="008A1D08">
      <w:pPr>
        <w:pStyle w:val="ListParagraph"/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</w:rPr>
        <w:t xml:space="preserve">DB 111942 in process, Spanish) </w:t>
      </w:r>
    </w:p>
    <w:p w14:paraId="45859E58" w14:textId="5D24B087" w:rsidR="008A1D08" w:rsidRPr="001030B5" w:rsidRDefault="008A1D08" w:rsidP="008A1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Door of No Return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110597 in process)</w:t>
      </w:r>
    </w:p>
    <w:p w14:paraId="32187E7F" w14:textId="6038CBCD" w:rsidR="008A1D08" w:rsidRPr="001030B5" w:rsidRDefault="008A1D08" w:rsidP="008A1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How to Read a Book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96202)</w:t>
      </w:r>
    </w:p>
    <w:p w14:paraId="70B99085" w14:textId="660D7646" w:rsidR="008A1D08" w:rsidRPr="001030B5" w:rsidRDefault="008A1D08" w:rsidP="008A1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Out of Wonder: Poems Celebrating Poets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88096,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101118)</w:t>
      </w:r>
    </w:p>
    <w:p w14:paraId="19EA3BF9" w14:textId="77777777" w:rsidR="008A1D08" w:rsidRPr="001030B5" w:rsidRDefault="008A1D08" w:rsidP="008A1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The Playbook: 52 Rules to Aim, Shoot, and Score in This Game Called Life</w:t>
      </w:r>
      <w:r w:rsidRPr="001030B5">
        <w:rPr>
          <w:rFonts w:asciiTheme="minorHAnsi" w:hAnsiTheme="minorHAnsi" w:cstheme="minorHAnsi"/>
        </w:rPr>
        <w:t xml:space="preserve"> (DB96441)</w:t>
      </w:r>
    </w:p>
    <w:p w14:paraId="4A0B8A76" w14:textId="2D7F496D" w:rsidR="008A1D08" w:rsidRPr="001030B5" w:rsidRDefault="008A1D08" w:rsidP="008A1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Rebound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92794)</w:t>
      </w:r>
    </w:p>
    <w:p w14:paraId="37CBA3E3" w14:textId="0730A6F4" w:rsidR="008A1D08" w:rsidRPr="001030B5" w:rsidRDefault="008A1D08" w:rsidP="008A1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Solo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88889)</w:t>
      </w:r>
    </w:p>
    <w:p w14:paraId="1A5B1F32" w14:textId="708195A3" w:rsidR="008A1D08" w:rsidRPr="001030B5" w:rsidRDefault="008A1D08" w:rsidP="008A1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Swing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93436)</w:t>
      </w:r>
    </w:p>
    <w:p w14:paraId="34C891F0" w14:textId="6561E9F1" w:rsidR="008A1D08" w:rsidRPr="001030B5" w:rsidRDefault="008A1D08" w:rsidP="008A1D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1030B5">
        <w:rPr>
          <w:rFonts w:asciiTheme="minorHAnsi" w:hAnsiTheme="minorHAnsi" w:cstheme="minorHAnsi"/>
          <w:i/>
        </w:rPr>
        <w:t>The Undefeated</w:t>
      </w:r>
      <w:r w:rsidRPr="001030B5">
        <w:rPr>
          <w:rFonts w:asciiTheme="minorHAnsi" w:hAnsiTheme="minorHAnsi" w:cstheme="minorHAnsi"/>
        </w:rPr>
        <w:t xml:space="preserve"> (BR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22617)</w:t>
      </w:r>
    </w:p>
    <w:p w14:paraId="08431B05" w14:textId="77777777" w:rsidR="002D1439" w:rsidRDefault="002D1439" w:rsidP="008A1D08">
      <w:pPr>
        <w:ind w:left="0" w:firstLine="0"/>
        <w:rPr>
          <w:rFonts w:asciiTheme="minorHAnsi" w:hAnsiTheme="minorHAnsi" w:cstheme="minorHAnsi"/>
          <w:b/>
          <w:color w:val="auto"/>
        </w:rPr>
      </w:pPr>
    </w:p>
    <w:p w14:paraId="0D9376B0" w14:textId="012875FD" w:rsidR="008A1D08" w:rsidRPr="001030B5" w:rsidRDefault="008A1D08" w:rsidP="008A1D08">
      <w:pPr>
        <w:ind w:left="0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>Pérez, Celia C:</w:t>
      </w:r>
    </w:p>
    <w:p w14:paraId="6D3CF0E3" w14:textId="232E9B7E" w:rsidR="008A1D08" w:rsidRPr="001030B5" w:rsidRDefault="008A1D08" w:rsidP="008A1D0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The </w:t>
      </w:r>
      <w:r w:rsidR="00525613">
        <w:rPr>
          <w:rFonts w:asciiTheme="minorHAnsi" w:hAnsiTheme="minorHAnsi" w:cstheme="minorHAnsi"/>
          <w:i/>
        </w:rPr>
        <w:t>F</w:t>
      </w:r>
      <w:r w:rsidRPr="001030B5">
        <w:rPr>
          <w:rFonts w:asciiTheme="minorHAnsi" w:hAnsiTheme="minorHAnsi" w:cstheme="minorHAnsi"/>
          <w:i/>
        </w:rPr>
        <w:t xml:space="preserve">irst </w:t>
      </w:r>
      <w:r w:rsidR="00525613">
        <w:rPr>
          <w:rFonts w:asciiTheme="minorHAnsi" w:hAnsiTheme="minorHAnsi" w:cstheme="minorHAnsi"/>
          <w:i/>
        </w:rPr>
        <w:t>R</w:t>
      </w:r>
      <w:r w:rsidRPr="001030B5">
        <w:rPr>
          <w:rFonts w:asciiTheme="minorHAnsi" w:hAnsiTheme="minorHAnsi" w:cstheme="minorHAnsi"/>
          <w:i/>
        </w:rPr>
        <w:t xml:space="preserve">ule of </w:t>
      </w:r>
      <w:r w:rsidR="00525613">
        <w:rPr>
          <w:rFonts w:asciiTheme="minorHAnsi" w:hAnsiTheme="minorHAnsi" w:cstheme="minorHAnsi"/>
          <w:i/>
        </w:rPr>
        <w:t>P</w:t>
      </w:r>
      <w:r w:rsidRPr="001030B5">
        <w:rPr>
          <w:rFonts w:asciiTheme="minorHAnsi" w:hAnsiTheme="minorHAnsi" w:cstheme="minorHAnsi"/>
          <w:i/>
        </w:rPr>
        <w:t>unk</w:t>
      </w:r>
      <w:r w:rsidRPr="001030B5">
        <w:rPr>
          <w:rFonts w:asciiTheme="minorHAnsi" w:hAnsiTheme="minorHAnsi" w:cstheme="minorHAnsi"/>
        </w:rPr>
        <w:t xml:space="preserve"> (BR </w:t>
      </w:r>
      <w:r>
        <w:rPr>
          <w:rFonts w:asciiTheme="minorHAnsi" w:hAnsiTheme="minorHAnsi" w:cstheme="minorHAnsi"/>
        </w:rPr>
        <w:t xml:space="preserve">24708 </w:t>
      </w:r>
      <w:r w:rsidRPr="001030B5">
        <w:rPr>
          <w:rFonts w:asciiTheme="minorHAnsi" w:hAnsiTheme="minorHAnsi" w:cstheme="minorHAnsi"/>
        </w:rPr>
        <w:t>in process, DB 89161)</w:t>
      </w:r>
    </w:p>
    <w:p w14:paraId="55F22215" w14:textId="77777777" w:rsidR="008A1D08" w:rsidRPr="001030B5" w:rsidRDefault="008A1D08" w:rsidP="008A1D0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La primera regla del punk</w:t>
      </w:r>
      <w:r w:rsidRPr="001030B5">
        <w:rPr>
          <w:rFonts w:asciiTheme="minorHAnsi" w:hAnsiTheme="minorHAnsi" w:cstheme="minorHAnsi"/>
        </w:rPr>
        <w:t xml:space="preserve"> (DB 104263)</w:t>
      </w:r>
    </w:p>
    <w:p w14:paraId="451275F1" w14:textId="7874A96F" w:rsidR="008A1D08" w:rsidRPr="001030B5" w:rsidRDefault="008A1D08" w:rsidP="008A1D0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Tumble</w:t>
      </w:r>
      <w:r w:rsidRPr="001030B5">
        <w:rPr>
          <w:rFonts w:asciiTheme="minorHAnsi" w:hAnsiTheme="minorHAnsi" w:cstheme="minorHAnsi"/>
        </w:rPr>
        <w:t xml:space="preserve"> (DB 110366 in process English, DB </w:t>
      </w:r>
      <w:r>
        <w:rPr>
          <w:rFonts w:asciiTheme="minorHAnsi" w:hAnsiTheme="minorHAnsi" w:cstheme="minorHAnsi"/>
        </w:rPr>
        <w:t>112134</w:t>
      </w:r>
      <w:r w:rsidRPr="001030B5">
        <w:rPr>
          <w:rFonts w:asciiTheme="minorHAnsi" w:hAnsiTheme="minorHAnsi" w:cstheme="minorHAnsi"/>
        </w:rPr>
        <w:t xml:space="preserve">, Spanish) </w:t>
      </w:r>
    </w:p>
    <w:p w14:paraId="7043711E" w14:textId="77777777" w:rsidR="008A1D08" w:rsidRPr="001030B5" w:rsidRDefault="008A1D08" w:rsidP="008A1D08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Strange birds: a field guide to ruffling feathers </w:t>
      </w:r>
      <w:r w:rsidRPr="001030B5">
        <w:rPr>
          <w:rFonts w:asciiTheme="minorHAnsi" w:hAnsiTheme="minorHAnsi" w:cstheme="minorHAnsi"/>
        </w:rPr>
        <w:t>(DB 97010)</w:t>
      </w:r>
    </w:p>
    <w:p w14:paraId="1872EE07" w14:textId="77777777" w:rsidR="002D1439" w:rsidRDefault="002D1439" w:rsidP="008A1D08">
      <w:pPr>
        <w:ind w:left="0" w:firstLine="0"/>
        <w:rPr>
          <w:rFonts w:asciiTheme="minorHAnsi" w:hAnsiTheme="minorHAnsi" w:cstheme="minorHAnsi"/>
          <w:b/>
          <w:color w:val="auto"/>
        </w:rPr>
      </w:pPr>
    </w:p>
    <w:p w14:paraId="6657928B" w14:textId="11703376" w:rsidR="008A1D08" w:rsidRPr="001030B5" w:rsidRDefault="008A1D08" w:rsidP="008A1D08">
      <w:pPr>
        <w:ind w:left="0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 xml:space="preserve">Pimentel, Annett Bay: </w:t>
      </w:r>
    </w:p>
    <w:p w14:paraId="489DC812" w14:textId="6AA84D14" w:rsidR="008A1D08" w:rsidRDefault="008A1D08" w:rsidP="008A1D0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All the Way to the Top: How One Girl's Fight for Americans with Disabilities Changed Everything </w:t>
      </w:r>
      <w:r w:rsidRPr="001030B5">
        <w:rPr>
          <w:rFonts w:asciiTheme="minorHAnsi" w:hAnsiTheme="minorHAnsi" w:cstheme="minorHAnsi"/>
        </w:rPr>
        <w:t>(BR</w:t>
      </w:r>
      <w:r>
        <w:rPr>
          <w:rFonts w:asciiTheme="minorHAnsi" w:hAnsiTheme="minorHAnsi" w:cstheme="minorHAnsi"/>
        </w:rPr>
        <w:t xml:space="preserve"> 24705</w:t>
      </w:r>
      <w:r w:rsidRPr="001030B5">
        <w:rPr>
          <w:rFonts w:asciiTheme="minorHAnsi" w:hAnsiTheme="minorHAnsi" w:cstheme="minorHAnsi"/>
        </w:rPr>
        <w:t xml:space="preserve"> in process,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104007)</w:t>
      </w:r>
    </w:p>
    <w:p w14:paraId="55A1EC7A" w14:textId="4EC25201" w:rsidR="008A1D08" w:rsidRPr="008A1D08" w:rsidRDefault="008A1D08" w:rsidP="008A1D0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iCs/>
        </w:rPr>
      </w:pPr>
      <w:r w:rsidRPr="008A1D08">
        <w:rPr>
          <w:rFonts w:asciiTheme="minorHAnsi" w:hAnsiTheme="minorHAnsi" w:cstheme="minorHAnsi"/>
          <w:i/>
          <w:iCs/>
        </w:rPr>
        <w:t>Before Music: Where Instruments Come From</w:t>
      </w:r>
      <w:r>
        <w:rPr>
          <w:rFonts w:asciiTheme="minorHAnsi" w:hAnsiTheme="minorHAnsi" w:cstheme="minorHAnsi"/>
          <w:i/>
          <w:iCs/>
        </w:rPr>
        <w:t xml:space="preserve"> </w:t>
      </w:r>
      <w:r w:rsidRPr="008A1D08">
        <w:rPr>
          <w:rFonts w:asciiTheme="minorHAnsi" w:hAnsiTheme="minorHAnsi" w:cstheme="minorHAnsi"/>
          <w:i/>
          <w:iCs/>
        </w:rPr>
        <w:t>(DB 111976 in process)</w:t>
      </w:r>
    </w:p>
    <w:p w14:paraId="681131C1" w14:textId="4BB6F1BE" w:rsidR="008A1D08" w:rsidRPr="001030B5" w:rsidRDefault="008A1D08" w:rsidP="008A1D0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Girl Running: Bobbi Gibb and the Boston Marathon</w:t>
      </w:r>
      <w:r w:rsidRPr="001030B5">
        <w:rPr>
          <w:rFonts w:asciiTheme="minorHAnsi" w:hAnsiTheme="minorHAnsi" w:cstheme="minorHAnsi"/>
        </w:rPr>
        <w:t xml:space="preserve"> (DBC12560)</w:t>
      </w:r>
    </w:p>
    <w:p w14:paraId="1B2C9523" w14:textId="77777777" w:rsidR="002D1439" w:rsidRDefault="002D1439" w:rsidP="008A1D08">
      <w:pPr>
        <w:ind w:left="0" w:firstLine="0"/>
        <w:rPr>
          <w:rFonts w:asciiTheme="minorHAnsi" w:hAnsiTheme="minorHAnsi" w:cstheme="minorHAnsi"/>
          <w:b/>
          <w:color w:val="auto"/>
        </w:rPr>
      </w:pPr>
    </w:p>
    <w:p w14:paraId="76AEA36F" w14:textId="0C224E90" w:rsidR="008A1D08" w:rsidRPr="001030B5" w:rsidRDefault="008A1D08" w:rsidP="008A1D08">
      <w:pPr>
        <w:ind w:left="0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 xml:space="preserve">Torres Sanchez, Jenny: </w:t>
      </w:r>
    </w:p>
    <w:p w14:paraId="24C0CFDD" w14:textId="0FD0E2DB" w:rsidR="008A1D08" w:rsidRPr="001030B5" w:rsidRDefault="008A1D08" w:rsidP="008A1D0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Con mucho amor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108074)</w:t>
      </w:r>
    </w:p>
    <w:p w14:paraId="13F3128D" w14:textId="5B9BB403" w:rsidR="008A1D08" w:rsidRPr="001030B5" w:rsidRDefault="008A1D08" w:rsidP="008A1D0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No somos de aquí</w:t>
      </w:r>
      <w:r w:rsidRPr="001030B5">
        <w:rPr>
          <w:rFonts w:asciiTheme="minorHAnsi" w:hAnsiTheme="minorHAnsi" w:cstheme="minorHAnsi"/>
        </w:rPr>
        <w:t xml:space="preserve"> (DB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105900)</w:t>
      </w:r>
    </w:p>
    <w:p w14:paraId="6F1B66B7" w14:textId="3D5DC48C" w:rsidR="008A1D08" w:rsidRPr="001030B5" w:rsidRDefault="008A1D08" w:rsidP="008A1D0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 xml:space="preserve">We Are Not from Here </w:t>
      </w:r>
      <w:r w:rsidRPr="001030B5">
        <w:rPr>
          <w:rFonts w:asciiTheme="minorHAnsi" w:hAnsiTheme="minorHAnsi" w:cstheme="minorHAnsi"/>
        </w:rPr>
        <w:t>(DB 99474)</w:t>
      </w:r>
    </w:p>
    <w:p w14:paraId="09405CDD" w14:textId="7CB76D10" w:rsidR="008A1D08" w:rsidRPr="001030B5" w:rsidRDefault="008A1D08" w:rsidP="008A1D0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With Lots of Love</w:t>
      </w:r>
      <w:r w:rsidRPr="001030B5">
        <w:rPr>
          <w:rFonts w:asciiTheme="minorHAnsi" w:hAnsiTheme="minorHAnsi" w:cstheme="minorHAnsi"/>
        </w:rPr>
        <w:t xml:space="preserve"> (BR </w:t>
      </w:r>
      <w:r>
        <w:rPr>
          <w:rFonts w:asciiTheme="minorHAnsi" w:hAnsiTheme="minorHAnsi" w:cstheme="minorHAnsi"/>
        </w:rPr>
        <w:t xml:space="preserve">24709 </w:t>
      </w:r>
      <w:r w:rsidRPr="001030B5">
        <w:rPr>
          <w:rFonts w:asciiTheme="minorHAnsi" w:hAnsiTheme="minorHAnsi" w:cstheme="minorHAnsi"/>
        </w:rPr>
        <w:t>in process, DB</w:t>
      </w:r>
      <w:r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111528 in process)</w:t>
      </w:r>
    </w:p>
    <w:p w14:paraId="053750CC" w14:textId="77777777" w:rsidR="008A1D08" w:rsidRPr="001030B5" w:rsidRDefault="008A1D08" w:rsidP="008A1D08">
      <w:pPr>
        <w:ind w:left="0" w:firstLine="0"/>
        <w:rPr>
          <w:rFonts w:asciiTheme="minorHAnsi" w:hAnsiTheme="minorHAnsi" w:cstheme="minorHAnsi"/>
          <w:b/>
          <w:color w:val="auto"/>
        </w:rPr>
      </w:pPr>
    </w:p>
    <w:p w14:paraId="362352AA" w14:textId="77777777" w:rsidR="008A1D08" w:rsidRPr="001030B5" w:rsidRDefault="008A1D08" w:rsidP="008A1D08">
      <w:pPr>
        <w:ind w:left="0" w:firstLine="0"/>
        <w:rPr>
          <w:rFonts w:asciiTheme="minorHAnsi" w:hAnsiTheme="minorHAnsi" w:cstheme="minorHAnsi"/>
          <w:b/>
          <w:color w:val="auto"/>
        </w:rPr>
      </w:pPr>
      <w:r w:rsidRPr="001030B5">
        <w:rPr>
          <w:rFonts w:asciiTheme="minorHAnsi" w:hAnsiTheme="minorHAnsi" w:cstheme="minorHAnsi"/>
          <w:b/>
          <w:color w:val="auto"/>
        </w:rPr>
        <w:t>Van Pelt, Shelby:</w:t>
      </w:r>
    </w:p>
    <w:p w14:paraId="04271236" w14:textId="1E11C5A9" w:rsidR="008A1D08" w:rsidRDefault="008A1D08" w:rsidP="008A1D0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030B5">
        <w:rPr>
          <w:rFonts w:asciiTheme="minorHAnsi" w:hAnsiTheme="minorHAnsi" w:cstheme="minorHAnsi"/>
          <w:i/>
        </w:rPr>
        <w:t>Remarkably Bright Creatures</w:t>
      </w:r>
      <w:r w:rsidRPr="001030B5">
        <w:rPr>
          <w:rFonts w:asciiTheme="minorHAnsi" w:hAnsiTheme="minorHAnsi" w:cstheme="minorHAnsi"/>
        </w:rPr>
        <w:t xml:space="preserve"> (BR 24204, DB</w:t>
      </w:r>
      <w:r w:rsidR="00DE2060">
        <w:rPr>
          <w:rFonts w:asciiTheme="minorHAnsi" w:hAnsiTheme="minorHAnsi" w:cstheme="minorHAnsi"/>
        </w:rPr>
        <w:t xml:space="preserve"> </w:t>
      </w:r>
      <w:r w:rsidRPr="001030B5">
        <w:rPr>
          <w:rFonts w:asciiTheme="minorHAnsi" w:hAnsiTheme="minorHAnsi" w:cstheme="minorHAnsi"/>
        </w:rPr>
        <w:t>107924)</w:t>
      </w:r>
    </w:p>
    <w:p w14:paraId="2AD8B385" w14:textId="48696FE8" w:rsidR="00DE2060" w:rsidRDefault="00DE2060" w:rsidP="00DE2060">
      <w:pPr>
        <w:rPr>
          <w:rFonts w:asciiTheme="minorHAnsi" w:hAnsiTheme="minorHAnsi" w:cstheme="minorHAnsi"/>
        </w:rPr>
      </w:pPr>
    </w:p>
    <w:p w14:paraId="0FF70488" w14:textId="21385D3A" w:rsidR="00DE2060" w:rsidRPr="00DE2060" w:rsidRDefault="00DE2060" w:rsidP="00DE20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Last updated 4/23/2023 </w:t>
      </w:r>
    </w:p>
    <w:p w14:paraId="6B0F96DA" w14:textId="77777777" w:rsidR="00C40385" w:rsidRDefault="00000000"/>
    <w:sectPr w:rsidR="00C4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011"/>
    <w:multiLevelType w:val="hybridMultilevel"/>
    <w:tmpl w:val="70D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6D26"/>
    <w:multiLevelType w:val="hybridMultilevel"/>
    <w:tmpl w:val="4D9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46059"/>
    <w:multiLevelType w:val="hybridMultilevel"/>
    <w:tmpl w:val="1194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6541"/>
    <w:multiLevelType w:val="hybridMultilevel"/>
    <w:tmpl w:val="958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777EC"/>
    <w:multiLevelType w:val="hybridMultilevel"/>
    <w:tmpl w:val="D76A7E1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422992275">
    <w:abstractNumId w:val="2"/>
  </w:num>
  <w:num w:numId="2" w16cid:durableId="1707245122">
    <w:abstractNumId w:val="3"/>
  </w:num>
  <w:num w:numId="3" w16cid:durableId="978919212">
    <w:abstractNumId w:val="4"/>
  </w:num>
  <w:num w:numId="4" w16cid:durableId="1021708806">
    <w:abstractNumId w:val="1"/>
  </w:num>
  <w:num w:numId="5" w16cid:durableId="209250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08"/>
    <w:rsid w:val="002D1439"/>
    <w:rsid w:val="003F2770"/>
    <w:rsid w:val="00404B74"/>
    <w:rsid w:val="00525613"/>
    <w:rsid w:val="006411B7"/>
    <w:rsid w:val="00850BCA"/>
    <w:rsid w:val="00881C5A"/>
    <w:rsid w:val="00887911"/>
    <w:rsid w:val="008A1D08"/>
    <w:rsid w:val="00D945B5"/>
    <w:rsid w:val="00DE2060"/>
    <w:rsid w:val="00E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308F"/>
  <w15:chartTrackingRefBased/>
  <w15:docId w15:val="{9473F346-3F77-4F8A-AAD2-F3679C3A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D08"/>
    <w:pPr>
      <w:spacing w:after="86" w:line="259" w:lineRule="auto"/>
      <w:ind w:left="100" w:hanging="100"/>
    </w:pPr>
    <w:rPr>
      <w:rFonts w:ascii="Calibri" w:eastAsia="Calibri" w:hAnsi="Calibri" w:cs="Calibri"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08"/>
    <w:pPr>
      <w:spacing w:after="0" w:line="240" w:lineRule="auto"/>
      <w:ind w:left="720" w:firstLine="0"/>
    </w:pPr>
    <w:rPr>
      <w:rFonts w:eastAsiaTheme="minorEastAsia"/>
      <w:color w:val="auto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Koh</dc:creator>
  <cp:keywords/>
  <dc:description/>
  <cp:lastModifiedBy>Sarah Trowbridge</cp:lastModifiedBy>
  <cp:revision>6</cp:revision>
  <dcterms:created xsi:type="dcterms:W3CDTF">2023-04-23T14:15:00Z</dcterms:created>
  <dcterms:modified xsi:type="dcterms:W3CDTF">2023-05-02T20:49:00Z</dcterms:modified>
</cp:coreProperties>
</file>